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950C" w14:textId="445F6715" w:rsidR="0048370F" w:rsidRDefault="0048370F" w:rsidP="0048370F"/>
    <w:p w14:paraId="099FAF9A" w14:textId="77777777" w:rsidR="0048370F" w:rsidRDefault="0048370F" w:rsidP="0048370F"/>
    <w:p w14:paraId="4E2049F0" w14:textId="77777777" w:rsidR="0048370F" w:rsidRDefault="0048370F" w:rsidP="0048370F"/>
    <w:p w14:paraId="47C14F5C" w14:textId="77777777"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14:paraId="5E0E47B9" w14:textId="77777777" w:rsidR="0048370F" w:rsidRDefault="0048370F" w:rsidP="0048370F"/>
    <w:p w14:paraId="64E27319" w14:textId="77777777" w:rsidR="0048370F" w:rsidRDefault="0048370F" w:rsidP="0048370F">
      <w:pPr>
        <w:rPr>
          <w:sz w:val="60"/>
        </w:rPr>
      </w:pPr>
    </w:p>
    <w:p w14:paraId="5E667FB0" w14:textId="0AAA3857" w:rsidR="0048370F" w:rsidRDefault="000556BF" w:rsidP="0048370F">
      <w:pPr>
        <w:jc w:val="center"/>
        <w:rPr>
          <w:sz w:val="60"/>
        </w:rPr>
      </w:pPr>
      <w:r>
        <w:rPr>
          <w:sz w:val="60"/>
        </w:rPr>
        <w:t>Haldens Roklub</w:t>
      </w:r>
    </w:p>
    <w:p w14:paraId="1D3D7B93" w14:textId="77777777" w:rsidR="0048370F" w:rsidRDefault="0048370F" w:rsidP="0048370F">
      <w:pPr>
        <w:jc w:val="center"/>
        <w:rPr>
          <w:sz w:val="60"/>
        </w:rPr>
      </w:pPr>
    </w:p>
    <w:p w14:paraId="5ABA7AD0" w14:textId="77777777" w:rsidR="0048370F" w:rsidRDefault="0048370F" w:rsidP="0048370F">
      <w:pPr>
        <w:jc w:val="center"/>
        <w:rPr>
          <w:sz w:val="60"/>
        </w:rPr>
      </w:pPr>
    </w:p>
    <w:p w14:paraId="3F06512F" w14:textId="77777777" w:rsidR="0048370F" w:rsidRDefault="0048370F" w:rsidP="0048370F">
      <w:pPr>
        <w:jc w:val="center"/>
        <w:rPr>
          <w:sz w:val="60"/>
        </w:rPr>
      </w:pPr>
    </w:p>
    <w:p w14:paraId="706546D2" w14:textId="30614476" w:rsidR="0048370F" w:rsidRDefault="000556BF" w:rsidP="0048370F">
      <w:pPr>
        <w:jc w:val="center"/>
        <w:rPr>
          <w:sz w:val="60"/>
        </w:rPr>
      </w:pPr>
      <w:r>
        <w:rPr>
          <w:sz w:val="60"/>
        </w:rPr>
        <w:t>202</w:t>
      </w:r>
      <w:r w:rsidR="00A802E4">
        <w:rPr>
          <w:sz w:val="60"/>
        </w:rPr>
        <w:t>2</w:t>
      </w:r>
    </w:p>
    <w:p w14:paraId="785AE2D1" w14:textId="06A48395" w:rsidR="0048370F" w:rsidRDefault="0048370F" w:rsidP="0048370F">
      <w:pPr>
        <w:pStyle w:val="12"/>
      </w:pPr>
    </w:p>
    <w:p w14:paraId="70589E01" w14:textId="12B27305" w:rsidR="000556BF" w:rsidRDefault="000556BF" w:rsidP="0048370F">
      <w:pPr>
        <w:pStyle w:val="12"/>
      </w:pPr>
    </w:p>
    <w:p w14:paraId="62F33499" w14:textId="2735AAC0" w:rsidR="000556BF" w:rsidRDefault="000556BF" w:rsidP="0048370F">
      <w:pPr>
        <w:pStyle w:val="12"/>
      </w:pPr>
    </w:p>
    <w:p w14:paraId="50E44112" w14:textId="5FA127A7" w:rsidR="000556BF" w:rsidRDefault="000556BF" w:rsidP="0048370F">
      <w:pPr>
        <w:pStyle w:val="12"/>
      </w:pPr>
    </w:p>
    <w:p w14:paraId="43EC06FA" w14:textId="77777777" w:rsidR="0048370F" w:rsidRPr="00FA1AFF" w:rsidRDefault="0048370F" w:rsidP="0048370F">
      <w:pPr>
        <w:rPr>
          <w:b/>
          <w:sz w:val="28"/>
          <w:szCs w:val="28"/>
        </w:rPr>
      </w:pPr>
      <w:r w:rsidRPr="00631E5B">
        <w:rPr>
          <w:sz w:val="24"/>
        </w:rPr>
        <w:br w:type="page"/>
      </w:r>
      <w:r w:rsidRPr="00FA1AFF">
        <w:rPr>
          <w:b/>
          <w:sz w:val="28"/>
          <w:szCs w:val="28"/>
        </w:rPr>
        <w:lastRenderedPageBreak/>
        <w:t>Styrets sammensetning</w:t>
      </w:r>
    </w:p>
    <w:p w14:paraId="50D485C7" w14:textId="36B5893B" w:rsidR="0048370F" w:rsidRDefault="0048370F" w:rsidP="0048370F">
      <w:r>
        <w:t>Leder:</w:t>
      </w:r>
      <w:r w:rsidR="000556BF">
        <w:tab/>
      </w:r>
      <w:r w:rsidR="000556BF">
        <w:tab/>
      </w:r>
      <w:r w:rsidR="000556BF">
        <w:tab/>
        <w:t>Eivind Hansen</w:t>
      </w:r>
    </w:p>
    <w:p w14:paraId="041CFEC9" w14:textId="117FE664" w:rsidR="0048370F" w:rsidRDefault="0048370F" w:rsidP="0048370F">
      <w:r>
        <w:t>Nestleder:</w:t>
      </w:r>
      <w:r w:rsidR="000556BF">
        <w:tab/>
      </w:r>
      <w:r w:rsidR="000556BF">
        <w:tab/>
        <w:t>Roy Bjørnstad</w:t>
      </w:r>
    </w:p>
    <w:p w14:paraId="1EB363BB" w14:textId="30D90D29" w:rsidR="000556BF" w:rsidRDefault="000556BF" w:rsidP="0048370F">
      <w:r>
        <w:t xml:space="preserve">Rosjef: </w:t>
      </w:r>
      <w:r>
        <w:tab/>
      </w:r>
      <w:r>
        <w:tab/>
      </w:r>
      <w:r>
        <w:tab/>
      </w:r>
      <w:r w:rsidR="00A802E4">
        <w:t>Hans</w:t>
      </w:r>
      <w:r w:rsidR="003F5445">
        <w:t>-</w:t>
      </w:r>
      <w:r w:rsidR="00A802E4">
        <w:t>Petter Borge</w:t>
      </w:r>
    </w:p>
    <w:p w14:paraId="054CC40E" w14:textId="58592360" w:rsidR="000556BF" w:rsidRDefault="000556BF" w:rsidP="0048370F">
      <w:r>
        <w:t>Sekretær:</w:t>
      </w:r>
      <w:r>
        <w:tab/>
      </w:r>
      <w:r>
        <w:tab/>
        <w:t>Melinda Damgaard</w:t>
      </w:r>
    </w:p>
    <w:p w14:paraId="5A84EEA7" w14:textId="6EAEFDE7" w:rsidR="000556BF" w:rsidRDefault="000556BF" w:rsidP="0048370F">
      <w:r>
        <w:t xml:space="preserve">Kasserer: </w:t>
      </w:r>
      <w:r>
        <w:tab/>
      </w:r>
      <w:r>
        <w:tab/>
        <w:t>Bernt Haugen</w:t>
      </w:r>
    </w:p>
    <w:p w14:paraId="0D1A6166" w14:textId="03853170" w:rsidR="000556BF" w:rsidRDefault="000556BF" w:rsidP="0048370F">
      <w:r>
        <w:t>Styremedlem:</w:t>
      </w:r>
      <w:r>
        <w:tab/>
      </w:r>
      <w:r>
        <w:tab/>
        <w:t>Inger Midt</w:t>
      </w:r>
      <w:r w:rsidR="00E46479">
        <w:t>t</w:t>
      </w:r>
      <w:r>
        <w:t>un</w:t>
      </w:r>
      <w:r w:rsidR="001E07FE">
        <w:t xml:space="preserve"> Lie</w:t>
      </w:r>
    </w:p>
    <w:p w14:paraId="1133DB34" w14:textId="3A039A63" w:rsidR="000556BF" w:rsidRDefault="0048370F" w:rsidP="0048370F">
      <w:r>
        <w:t>Styremedlem</w:t>
      </w:r>
      <w:r w:rsidR="000556BF">
        <w:t>:</w:t>
      </w:r>
      <w:r w:rsidR="000556BF">
        <w:tab/>
      </w:r>
      <w:r w:rsidR="000556BF">
        <w:tab/>
      </w:r>
      <w:r w:rsidR="00A802E4">
        <w:t>Morgan Kjølerbakken</w:t>
      </w:r>
    </w:p>
    <w:p w14:paraId="6427C771" w14:textId="6E1068BB" w:rsidR="000556BF" w:rsidRDefault="000556BF" w:rsidP="0048370F">
      <w:r>
        <w:t>Styremedlem:</w:t>
      </w:r>
      <w:r>
        <w:tab/>
      </w:r>
      <w:r>
        <w:tab/>
      </w:r>
      <w:r w:rsidR="00241E2C">
        <w:t>Håkon Borge</w:t>
      </w:r>
      <w:r>
        <w:t xml:space="preserve"> (ungdomsrepresentant)</w:t>
      </w:r>
    </w:p>
    <w:p w14:paraId="6767102D" w14:textId="3A0AA0ED" w:rsidR="0048370F" w:rsidRDefault="000556BF" w:rsidP="0048370F">
      <w:r>
        <w:t>V</w:t>
      </w:r>
      <w:r w:rsidR="0048370F">
        <w:t>aramedlemmer:</w:t>
      </w:r>
      <w:r>
        <w:tab/>
      </w:r>
      <w:r w:rsidR="00241E2C">
        <w:t>Martin Gundersen, Siri Finsrud</w:t>
      </w:r>
    </w:p>
    <w:p w14:paraId="77E48029" w14:textId="6C3C7EF8" w:rsidR="0048370F" w:rsidRDefault="0048370F" w:rsidP="0048370F">
      <w:r>
        <w:t>Valgkomité:</w:t>
      </w:r>
      <w:r w:rsidR="000556BF">
        <w:tab/>
      </w:r>
      <w:r w:rsidR="000556BF">
        <w:tab/>
        <w:t>Bjørn-Arild Lundquist</w:t>
      </w:r>
    </w:p>
    <w:p w14:paraId="5E02C52A" w14:textId="2B94F52D" w:rsidR="0048370F" w:rsidRDefault="00241E2C" w:rsidP="0048370F">
      <w:r>
        <w:t>Kontrollutvalg</w:t>
      </w:r>
      <w:r w:rsidR="0048370F">
        <w:t>:</w:t>
      </w:r>
      <w:r w:rsidR="000556BF">
        <w:tab/>
      </w:r>
      <w:r w:rsidR="000556BF">
        <w:tab/>
        <w:t>Vidar Hov Lian, Thor Edquist</w:t>
      </w:r>
    </w:p>
    <w:p w14:paraId="2B52B7BF" w14:textId="77777777" w:rsidR="0048370F" w:rsidRDefault="0048370F" w:rsidP="0048370F"/>
    <w:p w14:paraId="1F5FEBE9" w14:textId="77777777"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14:paraId="3DEA1519" w14:textId="53382C8D" w:rsidR="0048370F" w:rsidRPr="009E6CFB" w:rsidRDefault="0048370F" w:rsidP="0048370F">
      <w:r>
        <w:rPr>
          <w:b/>
        </w:rPr>
        <w:t>Styremøter</w:t>
      </w:r>
      <w:r>
        <w:rPr>
          <w:b/>
        </w:rPr>
        <w:br/>
      </w:r>
      <w:r>
        <w:t>Det er avholdt</w:t>
      </w:r>
      <w:r w:rsidR="000556BF">
        <w:t xml:space="preserve"> </w:t>
      </w:r>
      <w:r w:rsidR="00A0218C">
        <w:t>fem</w:t>
      </w:r>
      <w:r w:rsidR="000556BF">
        <w:t xml:space="preserve"> </w:t>
      </w:r>
      <w:r>
        <w:t>styremøter</w:t>
      </w:r>
      <w:r w:rsidR="007B3CF4">
        <w:t xml:space="preserve"> i løpet av 2022</w:t>
      </w:r>
      <w:r>
        <w:t>.</w:t>
      </w:r>
    </w:p>
    <w:p w14:paraId="4F95B87C" w14:textId="47786B75" w:rsidR="00C760D5" w:rsidRDefault="00CB36EF" w:rsidP="0048370F">
      <w:pPr>
        <w:rPr>
          <w:i/>
          <w:iCs/>
        </w:rPr>
      </w:pPr>
      <w:r w:rsidRPr="009E6CFB">
        <w:t xml:space="preserve">Styret har hatt fokus på å legge til rette for økt aktivitet </w:t>
      </w:r>
      <w:r w:rsidR="009E6CFB" w:rsidRPr="009E6CFB">
        <w:t xml:space="preserve">på </w:t>
      </w:r>
      <w:r w:rsidR="00C1330A" w:rsidRPr="009E6CFB">
        <w:t xml:space="preserve">trening og </w:t>
      </w:r>
      <w:r w:rsidR="009E6CFB" w:rsidRPr="009E6CFB">
        <w:t xml:space="preserve">regattaer i løpet av året. </w:t>
      </w:r>
      <w:r w:rsidR="00140EBA">
        <w:t xml:space="preserve">Styret har også </w:t>
      </w:r>
      <w:r w:rsidR="009E7212">
        <w:t xml:space="preserve">jobbet med klubbens organisering og arbeidsform (årshjul, </w:t>
      </w:r>
      <w:r w:rsidR="009E1F03">
        <w:t>m.v.).</w:t>
      </w:r>
      <w:r w:rsidR="006F35AB">
        <w:t xml:space="preserve"> Det er etablert en </w:t>
      </w:r>
      <w:r w:rsidR="00B1230F">
        <w:t>ro</w:t>
      </w:r>
      <w:r w:rsidR="00991472">
        <w:t>utvalg som jobber med</w:t>
      </w:r>
      <w:r w:rsidR="00916650">
        <w:t xml:space="preserve"> oppgaver knyttet til det sportslige (trening og konkurranser). Utvalget ledes av rosjef, og </w:t>
      </w:r>
      <w:r w:rsidR="00D81BE8">
        <w:t xml:space="preserve">trenerressursene deltar. </w:t>
      </w:r>
    </w:p>
    <w:p w14:paraId="5838368C" w14:textId="005CE92F" w:rsidR="0048370F" w:rsidRDefault="000556BF" w:rsidP="0048370F">
      <w:r w:rsidRPr="001B3892">
        <w:t xml:space="preserve">Bernt Haugen representerer Haldens Roklub som sekretær i Østfold Rokrets. Roy Bjørnstad representerer Haldens Roklub som styremedlem i Halden Idrettsråd. </w:t>
      </w:r>
    </w:p>
    <w:p w14:paraId="076A5BB0" w14:textId="683B5AD9" w:rsidR="00D81BE8" w:rsidRDefault="00D81BE8" w:rsidP="0048370F">
      <w:pPr>
        <w:rPr>
          <w:b/>
        </w:rPr>
      </w:pPr>
    </w:p>
    <w:p w14:paraId="4819213B" w14:textId="071CAB94" w:rsidR="00AC18A5" w:rsidRDefault="00AC18A5" w:rsidP="0048370F">
      <w:pPr>
        <w:rPr>
          <w:b/>
        </w:rPr>
      </w:pPr>
    </w:p>
    <w:p w14:paraId="71EF09C1" w14:textId="7A562BC5" w:rsidR="00AC18A5" w:rsidRDefault="00AC18A5" w:rsidP="0048370F">
      <w:pPr>
        <w:rPr>
          <w:b/>
        </w:rPr>
      </w:pPr>
    </w:p>
    <w:p w14:paraId="56DA0BBE" w14:textId="06015683" w:rsidR="00AC18A5" w:rsidRDefault="00AC18A5" w:rsidP="0048370F">
      <w:pPr>
        <w:rPr>
          <w:b/>
        </w:rPr>
      </w:pPr>
    </w:p>
    <w:p w14:paraId="7C6094EF" w14:textId="203EA19E" w:rsidR="00AC18A5" w:rsidRDefault="00AC18A5" w:rsidP="0048370F">
      <w:pPr>
        <w:rPr>
          <w:b/>
        </w:rPr>
      </w:pPr>
    </w:p>
    <w:p w14:paraId="1DCAE991" w14:textId="77777777" w:rsidR="00AC18A5" w:rsidRPr="001B3892" w:rsidRDefault="00AC18A5" w:rsidP="0048370F">
      <w:pPr>
        <w:rPr>
          <w:b/>
        </w:rPr>
      </w:pPr>
    </w:p>
    <w:p w14:paraId="45DE6723" w14:textId="78A9C2A7" w:rsidR="00025959" w:rsidRDefault="0048370F" w:rsidP="003A7BBC">
      <w:r w:rsidRPr="00956033">
        <w:rPr>
          <w:b/>
          <w:sz w:val="28"/>
          <w:szCs w:val="28"/>
        </w:rPr>
        <w:lastRenderedPageBreak/>
        <w:t>Aktivitet</w:t>
      </w:r>
      <w:r w:rsidRPr="00956033">
        <w:rPr>
          <w:b/>
          <w:sz w:val="28"/>
          <w:szCs w:val="28"/>
        </w:rPr>
        <w:br/>
      </w:r>
      <w:r w:rsidR="00B5718C" w:rsidRPr="00430333">
        <w:t xml:space="preserve">Året startet med NM i innendørsroing som ble arrangert </w:t>
      </w:r>
      <w:r w:rsidR="00430333" w:rsidRPr="00430333">
        <w:t>digitalt slik at ro</w:t>
      </w:r>
      <w:r w:rsidR="00045F5F">
        <w:t>erne deltok fra klubblokaler over hele landet. Haldens</w:t>
      </w:r>
      <w:r w:rsidR="0000603A">
        <w:t xml:space="preserve"> stilte med 15 deltakere og</w:t>
      </w:r>
      <w:r w:rsidR="00045F5F">
        <w:t xml:space="preserve"> leverte sterke resultater med </w:t>
      </w:r>
      <w:r w:rsidR="003D3495">
        <w:t>tre gull</w:t>
      </w:r>
      <w:r w:rsidR="00045F5F">
        <w:t xml:space="preserve">medaljer i </w:t>
      </w:r>
      <w:r w:rsidR="003D3495">
        <w:t xml:space="preserve">de åpne juniormesterskapet </w:t>
      </w:r>
      <w:r w:rsidR="00045F5F">
        <w:t>og</w:t>
      </w:r>
      <w:r w:rsidR="003D3495">
        <w:t xml:space="preserve"> bronse i </w:t>
      </w:r>
      <w:r w:rsidR="0025563B">
        <w:t>stafett for herrer</w:t>
      </w:r>
      <w:r w:rsidR="00670661">
        <w:t xml:space="preserve"> senior</w:t>
      </w:r>
      <w:r w:rsidR="0025563B">
        <w:t xml:space="preserve"> i det offisielle NM</w:t>
      </w:r>
      <w:r w:rsidR="00670661">
        <w:t>. Oskar kjørte teknologien prikkfritt</w:t>
      </w:r>
      <w:r w:rsidR="00025959">
        <w:t xml:space="preserve"> slik at det ble et veldig hyggelig arrangement på robua.</w:t>
      </w:r>
      <w:r w:rsidR="00F67815" w:rsidRPr="00F67815">
        <w:t xml:space="preserve"> </w:t>
      </w:r>
      <w:r w:rsidR="00F67815">
        <w:rPr>
          <w:noProof/>
        </w:rPr>
        <w:drawing>
          <wp:inline distT="0" distB="0" distL="0" distR="0" wp14:anchorId="6846EA8A" wp14:editId="04286A75">
            <wp:extent cx="4886325" cy="3476625"/>
            <wp:effectExtent l="0" t="0" r="9525" b="9525"/>
            <wp:docPr id="2" name="Bilde 2" descr="Et bilde som inneholder innendørs, sport, posere, grupp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innendørs, sport, posere, grupp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0" t="16036" r="5000" b="2673"/>
                    <a:stretch/>
                  </pic:blipFill>
                  <pic:spPr bwMode="auto">
                    <a:xfrm>
                      <a:off x="0" y="0"/>
                      <a:ext cx="48863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A6EEF" w14:textId="291B5AA2" w:rsidR="00774D1E" w:rsidRPr="00430333" w:rsidRDefault="00430333" w:rsidP="003A7BBC">
      <w:r w:rsidRPr="00430333">
        <w:t xml:space="preserve"> </w:t>
      </w:r>
      <w:r w:rsidR="00AC18A5">
        <w:rPr>
          <w:noProof/>
        </w:rPr>
        <w:drawing>
          <wp:inline distT="0" distB="0" distL="0" distR="0" wp14:anchorId="51BEF393" wp14:editId="77CC74AA">
            <wp:extent cx="5334000" cy="3014477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74" b="19074"/>
                    <a:stretch/>
                  </pic:blipFill>
                  <pic:spPr bwMode="auto">
                    <a:xfrm>
                      <a:off x="0" y="0"/>
                      <a:ext cx="5336778" cy="301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BB346" w14:textId="77777777" w:rsidR="00F67815" w:rsidRDefault="00F67815" w:rsidP="0048370F">
      <w:pPr>
        <w:rPr>
          <w:bCs/>
        </w:rPr>
      </w:pPr>
    </w:p>
    <w:p w14:paraId="5CF39E84" w14:textId="77777777" w:rsidR="00F67815" w:rsidRDefault="00F67815" w:rsidP="0048370F">
      <w:pPr>
        <w:rPr>
          <w:bCs/>
        </w:rPr>
      </w:pPr>
    </w:p>
    <w:p w14:paraId="0762C237" w14:textId="77777777" w:rsidR="00F67815" w:rsidRDefault="00F67815" w:rsidP="0048370F">
      <w:pPr>
        <w:rPr>
          <w:bCs/>
        </w:rPr>
      </w:pPr>
    </w:p>
    <w:p w14:paraId="615EB840" w14:textId="4C664C3F" w:rsidR="00C86BA6" w:rsidRDefault="00C86BA6" w:rsidP="0048370F">
      <w:pPr>
        <w:rPr>
          <w:bCs/>
        </w:rPr>
      </w:pPr>
      <w:r>
        <w:rPr>
          <w:bCs/>
        </w:rPr>
        <w:lastRenderedPageBreak/>
        <w:t xml:space="preserve">Sesongen ble offisielt åpnet 1. mai på robua og </w:t>
      </w:r>
      <w:r w:rsidR="00A0180B">
        <w:rPr>
          <w:bCs/>
        </w:rPr>
        <w:t>samlet mange deltakere med</w:t>
      </w:r>
      <w:r w:rsidR="00182371">
        <w:rPr>
          <w:bCs/>
        </w:rPr>
        <w:t xml:space="preserve"> store</w:t>
      </w:r>
      <w:r w:rsidR="00A0180B">
        <w:rPr>
          <w:bCs/>
        </w:rPr>
        <w:t xml:space="preserve"> forventninger til sesongen. </w:t>
      </w:r>
    </w:p>
    <w:p w14:paraId="0B87F26B" w14:textId="6B1FFDDB" w:rsidR="00182371" w:rsidRDefault="00182371" w:rsidP="0048370F">
      <w:pPr>
        <w:rPr>
          <w:bCs/>
        </w:rPr>
      </w:pPr>
      <w:r>
        <w:rPr>
          <w:noProof/>
        </w:rPr>
        <w:drawing>
          <wp:inline distT="0" distB="0" distL="0" distR="0" wp14:anchorId="36E1DA83" wp14:editId="716FDA8B">
            <wp:extent cx="5715000" cy="4276725"/>
            <wp:effectExtent l="0" t="0" r="0" b="9525"/>
            <wp:docPr id="3" name="Bilde 3" descr="Et bilde som inneholder person, himmel, utendørs, grupp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erson, himmel, utendørs, gruppe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0744" w14:textId="40CEC631" w:rsidR="00182371" w:rsidRDefault="00182371" w:rsidP="0048370F">
      <w:pPr>
        <w:rPr>
          <w:bCs/>
        </w:rPr>
      </w:pPr>
      <w:r>
        <w:rPr>
          <w:bCs/>
        </w:rPr>
        <w:t xml:space="preserve">Klubben deltok i de fleste nasjonale regattaene og </w:t>
      </w:r>
      <w:r w:rsidR="00C77E2D">
        <w:rPr>
          <w:bCs/>
        </w:rPr>
        <w:t xml:space="preserve">i takt med at gruppa med aktive barn og unge </w:t>
      </w:r>
      <w:r w:rsidR="005D2D56">
        <w:rPr>
          <w:bCs/>
        </w:rPr>
        <w:t xml:space="preserve">vokser, blir det også flere båter fra Haldens Roklub i </w:t>
      </w:r>
      <w:r w:rsidR="00A60BF7">
        <w:rPr>
          <w:bCs/>
        </w:rPr>
        <w:t xml:space="preserve">dobbelsculler- og firerløpene. </w:t>
      </w:r>
      <w:r w:rsidR="001C35BF">
        <w:rPr>
          <w:bCs/>
        </w:rPr>
        <w:t xml:space="preserve">Resultatene uteble heller ikke, og </w:t>
      </w:r>
      <w:r w:rsidR="008A2634">
        <w:rPr>
          <w:bCs/>
        </w:rPr>
        <w:t xml:space="preserve">flere Halden-roere var på pallen i løpet av sesongen. </w:t>
      </w:r>
    </w:p>
    <w:p w14:paraId="57962AE1" w14:textId="743A8922" w:rsidR="008A2634" w:rsidRDefault="009A1051" w:rsidP="0048370F">
      <w:pPr>
        <w:rPr>
          <w:bCs/>
        </w:rPr>
      </w:pPr>
      <w:r>
        <w:rPr>
          <w:noProof/>
        </w:rPr>
        <w:drawing>
          <wp:inline distT="0" distB="0" distL="0" distR="0" wp14:anchorId="37DF6FEE" wp14:editId="1BDE8126">
            <wp:extent cx="3524250" cy="2809875"/>
            <wp:effectExtent l="0" t="0" r="0" b="9525"/>
            <wp:docPr id="4" name="Bilde 4" descr="Et bilde som inneholder tekst, avis,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, avis, skjermbild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10307" r="5727" b="48031"/>
                    <a:stretch/>
                  </pic:blipFill>
                  <pic:spPr bwMode="auto">
                    <a:xfrm>
                      <a:off x="0" y="0"/>
                      <a:ext cx="3529911" cy="2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E1BBD2" w14:textId="77777777" w:rsidR="001C35BF" w:rsidRDefault="001C35BF" w:rsidP="0048370F">
      <w:pPr>
        <w:rPr>
          <w:bCs/>
        </w:rPr>
      </w:pPr>
    </w:p>
    <w:p w14:paraId="629A6CBE" w14:textId="45AE86EE" w:rsidR="006D5971" w:rsidRPr="006D5971" w:rsidRDefault="006D5971" w:rsidP="0048370F">
      <w:pPr>
        <w:rPr>
          <w:bCs/>
        </w:rPr>
      </w:pPr>
      <w:r w:rsidRPr="006D5971">
        <w:rPr>
          <w:bCs/>
        </w:rPr>
        <w:lastRenderedPageBreak/>
        <w:t>Det første klubbmesterskap</w:t>
      </w:r>
      <w:r w:rsidR="00E030DD">
        <w:rPr>
          <w:bCs/>
        </w:rPr>
        <w:t>et</w:t>
      </w:r>
      <w:r w:rsidRPr="006D5971">
        <w:rPr>
          <w:bCs/>
        </w:rPr>
        <w:t xml:space="preserve"> på mange år</w:t>
      </w:r>
      <w:r w:rsidR="00E030DD">
        <w:rPr>
          <w:bCs/>
        </w:rPr>
        <w:t xml:space="preserve"> ble arrangert 17. september</w:t>
      </w:r>
      <w:r w:rsidRPr="006D5971">
        <w:rPr>
          <w:bCs/>
        </w:rPr>
        <w:t>,</w:t>
      </w:r>
      <w:r w:rsidR="00E030DD">
        <w:rPr>
          <w:bCs/>
        </w:rPr>
        <w:t xml:space="preserve"> og</w:t>
      </w:r>
      <w:r w:rsidRPr="006D5971">
        <w:rPr>
          <w:bCs/>
        </w:rPr>
        <w:t xml:space="preserve"> samlet mange deltakere i alle aldere. </w:t>
      </w:r>
    </w:p>
    <w:p w14:paraId="3F278931" w14:textId="6A420B87" w:rsidR="006D5971" w:rsidRDefault="006D5971" w:rsidP="0048370F">
      <w:pPr>
        <w:rPr>
          <w:b/>
        </w:rPr>
      </w:pPr>
      <w:r>
        <w:rPr>
          <w:noProof/>
        </w:rPr>
        <w:drawing>
          <wp:inline distT="0" distB="0" distL="0" distR="0" wp14:anchorId="5EC08218" wp14:editId="4ECB8B7D">
            <wp:extent cx="5715000" cy="3705225"/>
            <wp:effectExtent l="0" t="0" r="0" b="9525"/>
            <wp:docPr id="10" name="Bilde 10" descr="Et bilde som inneholder utendørs, himmel, grunn, fol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utendørs, himmel, grunn, folk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0"/>
                    <a:stretch/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9AA505" w14:textId="0CB0887A" w:rsidR="00216118" w:rsidRDefault="00AF1030" w:rsidP="0048370F">
      <w:pPr>
        <w:rPr>
          <w:bCs/>
        </w:rPr>
      </w:pPr>
      <w:r w:rsidRPr="006D5971">
        <w:rPr>
          <w:bCs/>
        </w:rPr>
        <w:t>Konkurransesesongen på vann ble avrundet med</w:t>
      </w:r>
      <w:r>
        <w:rPr>
          <w:bCs/>
        </w:rPr>
        <w:t xml:space="preserve"> sensasjonelt gull til juniorfireren fra Haldens Roklub under </w:t>
      </w:r>
      <w:r w:rsidR="0005175F">
        <w:rPr>
          <w:bCs/>
        </w:rPr>
        <w:t xml:space="preserve">NM i coastal-roing i Moss </w:t>
      </w:r>
      <w:r w:rsidR="00216118">
        <w:rPr>
          <w:bCs/>
        </w:rPr>
        <w:t>24. september. Det er bare å gratulere de fire gutta i laget!</w:t>
      </w:r>
    </w:p>
    <w:p w14:paraId="6B705841" w14:textId="4A58F751" w:rsidR="00216118" w:rsidRDefault="003B468E" w:rsidP="0048370F">
      <w:pPr>
        <w:rPr>
          <w:bCs/>
        </w:rPr>
      </w:pPr>
      <w:r>
        <w:rPr>
          <w:noProof/>
        </w:rPr>
        <w:drawing>
          <wp:inline distT="0" distB="0" distL="0" distR="0" wp14:anchorId="67ED172F" wp14:editId="721094FA">
            <wp:extent cx="5715000" cy="3867150"/>
            <wp:effectExtent l="0" t="0" r="0" b="0"/>
            <wp:docPr id="1" name="Bilde 1" descr="Et bilde som inneholder gress, himmel, utendørs, perso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gress, himmel, utendørs, person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7"/>
                    <a:stretch/>
                  </pic:blipFill>
                  <pic:spPr bwMode="auto">
                    <a:xfrm>
                      <a:off x="0" y="0"/>
                      <a:ext cx="57150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4C287" w14:textId="77777777" w:rsidR="003B468E" w:rsidRPr="00216118" w:rsidRDefault="003B468E" w:rsidP="0048370F">
      <w:pPr>
        <w:rPr>
          <w:bCs/>
        </w:rPr>
      </w:pPr>
    </w:p>
    <w:p w14:paraId="01C92B7E" w14:textId="7D3EECF9" w:rsidR="00106E78" w:rsidRDefault="006D5971" w:rsidP="0048370F">
      <w:r>
        <w:t xml:space="preserve">2022 ble preget av mange </w:t>
      </w:r>
      <w:r w:rsidR="005C470B">
        <w:t>allsidige og sosiale aktiviteter for utøverne</w:t>
      </w:r>
      <w:r w:rsidR="00CF15FC">
        <w:t xml:space="preserve">, med arrangementer som felles kveldsmat etter trening en gang i måneden, alternativ trening på ski, </w:t>
      </w:r>
      <w:r w:rsidR="000A7D2E">
        <w:t>trenings</w:t>
      </w:r>
      <w:r w:rsidR="00CF15FC">
        <w:t>samlinger med andre klubber</w:t>
      </w:r>
      <w:r w:rsidR="009A1051">
        <w:t xml:space="preserve"> og forskjellige turer. Aktivitetsnivået er </w:t>
      </w:r>
      <w:r w:rsidR="009C426B">
        <w:t xml:space="preserve">høyere enn på mange år, og favner bredere fra barn ned i 10 – 12 års alder, til erfarne seniorer. </w:t>
      </w:r>
    </w:p>
    <w:p w14:paraId="6DD0A783" w14:textId="77777777" w:rsidR="00774D1E" w:rsidRDefault="00774D1E" w:rsidP="0048370F"/>
    <w:p w14:paraId="53C41BB8" w14:textId="0DC4709F" w:rsidR="0048370F" w:rsidRDefault="00363300" w:rsidP="0048370F">
      <w:r>
        <w:rPr>
          <w:b/>
          <w:sz w:val="28"/>
          <w:szCs w:val="28"/>
        </w:rPr>
        <w:t>Medlemstall</w:t>
      </w:r>
      <w:r w:rsidR="0048370F" w:rsidRPr="00956033">
        <w:rPr>
          <w:b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234"/>
        <w:gridCol w:w="1250"/>
        <w:gridCol w:w="1282"/>
        <w:gridCol w:w="1232"/>
        <w:gridCol w:w="1228"/>
        <w:gridCol w:w="1323"/>
      </w:tblGrid>
      <w:tr w:rsidR="0048370F" w14:paraId="7FC069F2" w14:textId="77777777" w:rsidTr="00BA272A">
        <w:tc>
          <w:tcPr>
            <w:tcW w:w="1491" w:type="dxa"/>
          </w:tcPr>
          <w:p w14:paraId="25684E31" w14:textId="0DC4709F" w:rsidR="0048370F" w:rsidRDefault="0048370F" w:rsidP="00BA272A"/>
        </w:tc>
        <w:tc>
          <w:tcPr>
            <w:tcW w:w="1267" w:type="dxa"/>
          </w:tcPr>
          <w:p w14:paraId="2D8C7A4E" w14:textId="77777777" w:rsidR="0048370F" w:rsidRDefault="0048370F" w:rsidP="004F5C7B">
            <w:pPr>
              <w:jc w:val="right"/>
            </w:pPr>
            <w:r>
              <w:t>0-5 år</w:t>
            </w:r>
          </w:p>
        </w:tc>
        <w:tc>
          <w:tcPr>
            <w:tcW w:w="1282" w:type="dxa"/>
          </w:tcPr>
          <w:p w14:paraId="013CC746" w14:textId="77777777" w:rsidR="0048370F" w:rsidRDefault="0048370F" w:rsidP="004F5C7B">
            <w:pPr>
              <w:jc w:val="right"/>
            </w:pPr>
            <w:r>
              <w:t>6-12 år</w:t>
            </w:r>
          </w:p>
        </w:tc>
        <w:tc>
          <w:tcPr>
            <w:tcW w:w="1313" w:type="dxa"/>
          </w:tcPr>
          <w:p w14:paraId="13B5801B" w14:textId="77777777" w:rsidR="0048370F" w:rsidRDefault="0048370F" w:rsidP="004F5C7B">
            <w:pPr>
              <w:jc w:val="right"/>
            </w:pPr>
            <w:r>
              <w:t>13-19 år</w:t>
            </w:r>
          </w:p>
        </w:tc>
        <w:tc>
          <w:tcPr>
            <w:tcW w:w="1261" w:type="dxa"/>
          </w:tcPr>
          <w:p w14:paraId="35003DB7" w14:textId="77777777" w:rsidR="0048370F" w:rsidRDefault="0048370F" w:rsidP="004F5C7B">
            <w:pPr>
              <w:jc w:val="right"/>
            </w:pPr>
            <w:r>
              <w:t>20-25 år</w:t>
            </w:r>
          </w:p>
        </w:tc>
        <w:tc>
          <w:tcPr>
            <w:tcW w:w="1251" w:type="dxa"/>
          </w:tcPr>
          <w:p w14:paraId="654C5368" w14:textId="77777777" w:rsidR="0048370F" w:rsidRDefault="0048370F" w:rsidP="004F5C7B">
            <w:pPr>
              <w:jc w:val="right"/>
            </w:pPr>
            <w:r>
              <w:t>26 år og eldre</w:t>
            </w:r>
          </w:p>
        </w:tc>
        <w:tc>
          <w:tcPr>
            <w:tcW w:w="1347" w:type="dxa"/>
          </w:tcPr>
          <w:p w14:paraId="3C28AEA3" w14:textId="77777777" w:rsidR="0048370F" w:rsidRDefault="0048370F" w:rsidP="004F5C7B">
            <w:pPr>
              <w:jc w:val="right"/>
            </w:pPr>
            <w:r>
              <w:t>Totalt</w:t>
            </w:r>
          </w:p>
        </w:tc>
      </w:tr>
      <w:tr w:rsidR="0048370F" w14:paraId="1F4BA29F" w14:textId="77777777" w:rsidTr="00BA272A">
        <w:tc>
          <w:tcPr>
            <w:tcW w:w="1491" w:type="dxa"/>
          </w:tcPr>
          <w:p w14:paraId="13AD54BD" w14:textId="77777777" w:rsidR="0048370F" w:rsidRDefault="0048370F" w:rsidP="00BA272A">
            <w:r>
              <w:t>Kvinner</w:t>
            </w:r>
          </w:p>
        </w:tc>
        <w:tc>
          <w:tcPr>
            <w:tcW w:w="1267" w:type="dxa"/>
          </w:tcPr>
          <w:p w14:paraId="7B9898D2" w14:textId="75EEADA7" w:rsidR="0048370F" w:rsidRDefault="004F5C7B" w:rsidP="004F5C7B">
            <w:pPr>
              <w:jc w:val="right"/>
            </w:pPr>
            <w:r>
              <w:t>0</w:t>
            </w:r>
          </w:p>
        </w:tc>
        <w:tc>
          <w:tcPr>
            <w:tcW w:w="1282" w:type="dxa"/>
          </w:tcPr>
          <w:p w14:paraId="282B990A" w14:textId="2E443D91" w:rsidR="0048370F" w:rsidRDefault="00E15135" w:rsidP="004F5C7B">
            <w:pPr>
              <w:jc w:val="right"/>
            </w:pPr>
            <w:r>
              <w:t>2</w:t>
            </w:r>
          </w:p>
        </w:tc>
        <w:tc>
          <w:tcPr>
            <w:tcW w:w="1313" w:type="dxa"/>
          </w:tcPr>
          <w:p w14:paraId="2B9AEC13" w14:textId="17BF4C4F" w:rsidR="0048370F" w:rsidRDefault="00C45526" w:rsidP="004F5C7B">
            <w:pPr>
              <w:jc w:val="right"/>
            </w:pPr>
            <w:r>
              <w:t>7</w:t>
            </w:r>
          </w:p>
        </w:tc>
        <w:tc>
          <w:tcPr>
            <w:tcW w:w="1261" w:type="dxa"/>
          </w:tcPr>
          <w:p w14:paraId="715F6DC4" w14:textId="2D522C4E" w:rsidR="0048370F" w:rsidRDefault="00C45526" w:rsidP="004F5C7B">
            <w:pPr>
              <w:jc w:val="right"/>
            </w:pPr>
            <w:r>
              <w:t>2</w:t>
            </w:r>
          </w:p>
        </w:tc>
        <w:tc>
          <w:tcPr>
            <w:tcW w:w="1251" w:type="dxa"/>
          </w:tcPr>
          <w:p w14:paraId="7502E260" w14:textId="451D18FF" w:rsidR="0048370F" w:rsidRDefault="009A2F07" w:rsidP="004F5C7B">
            <w:pPr>
              <w:jc w:val="right"/>
            </w:pPr>
            <w:r>
              <w:t>1</w:t>
            </w:r>
            <w:r w:rsidR="00310163">
              <w:t>8</w:t>
            </w:r>
          </w:p>
        </w:tc>
        <w:tc>
          <w:tcPr>
            <w:tcW w:w="1347" w:type="dxa"/>
          </w:tcPr>
          <w:p w14:paraId="0AB3658E" w14:textId="7EF7387A" w:rsidR="0048370F" w:rsidRDefault="0024109A" w:rsidP="004F5C7B">
            <w:pPr>
              <w:jc w:val="right"/>
            </w:pPr>
            <w:r>
              <w:t>29</w:t>
            </w:r>
          </w:p>
        </w:tc>
      </w:tr>
      <w:tr w:rsidR="0048370F" w14:paraId="78175C64" w14:textId="77777777" w:rsidTr="00BA272A">
        <w:tc>
          <w:tcPr>
            <w:tcW w:w="1491" w:type="dxa"/>
          </w:tcPr>
          <w:p w14:paraId="33AA83C8" w14:textId="77777777" w:rsidR="0048370F" w:rsidRDefault="0048370F" w:rsidP="00BA272A">
            <w:r>
              <w:t>Menn</w:t>
            </w:r>
          </w:p>
        </w:tc>
        <w:tc>
          <w:tcPr>
            <w:tcW w:w="1267" w:type="dxa"/>
          </w:tcPr>
          <w:p w14:paraId="2F8E5737" w14:textId="6088D7B4" w:rsidR="0048370F" w:rsidRDefault="004F5C7B" w:rsidP="004F5C7B">
            <w:pPr>
              <w:jc w:val="right"/>
            </w:pPr>
            <w:r>
              <w:t>0</w:t>
            </w:r>
          </w:p>
        </w:tc>
        <w:tc>
          <w:tcPr>
            <w:tcW w:w="1282" w:type="dxa"/>
          </w:tcPr>
          <w:p w14:paraId="02B49E5E" w14:textId="23F63A6D" w:rsidR="0048370F" w:rsidRDefault="00DD2110" w:rsidP="004F5C7B">
            <w:pPr>
              <w:jc w:val="right"/>
            </w:pPr>
            <w:r>
              <w:t>6</w:t>
            </w:r>
          </w:p>
        </w:tc>
        <w:tc>
          <w:tcPr>
            <w:tcW w:w="1313" w:type="dxa"/>
          </w:tcPr>
          <w:p w14:paraId="662C3744" w14:textId="10706A0F" w:rsidR="0048370F" w:rsidRDefault="00D62111" w:rsidP="004F5C7B">
            <w:pPr>
              <w:jc w:val="right"/>
            </w:pPr>
            <w:r>
              <w:t>1</w:t>
            </w:r>
            <w:r w:rsidR="00DD2110">
              <w:t>8</w:t>
            </w:r>
          </w:p>
        </w:tc>
        <w:tc>
          <w:tcPr>
            <w:tcW w:w="1261" w:type="dxa"/>
          </w:tcPr>
          <w:p w14:paraId="4951119C" w14:textId="0A80027E" w:rsidR="0048370F" w:rsidRDefault="00DD2110" w:rsidP="004F5C7B">
            <w:pPr>
              <w:jc w:val="right"/>
            </w:pPr>
            <w:r>
              <w:t>7</w:t>
            </w:r>
          </w:p>
        </w:tc>
        <w:tc>
          <w:tcPr>
            <w:tcW w:w="1251" w:type="dxa"/>
          </w:tcPr>
          <w:p w14:paraId="461D5959" w14:textId="0AC50857" w:rsidR="0048370F" w:rsidRDefault="0024109A" w:rsidP="004F5C7B">
            <w:pPr>
              <w:jc w:val="right"/>
            </w:pPr>
            <w:r>
              <w:t>4</w:t>
            </w:r>
            <w:r w:rsidR="00435E84">
              <w:t>9</w:t>
            </w:r>
          </w:p>
        </w:tc>
        <w:tc>
          <w:tcPr>
            <w:tcW w:w="1347" w:type="dxa"/>
          </w:tcPr>
          <w:p w14:paraId="6EF996B4" w14:textId="5C1CC4B7" w:rsidR="0048370F" w:rsidRDefault="00435E84" w:rsidP="004F5C7B">
            <w:pPr>
              <w:jc w:val="right"/>
            </w:pPr>
            <w:r>
              <w:t>80</w:t>
            </w:r>
          </w:p>
        </w:tc>
      </w:tr>
      <w:tr w:rsidR="0048370F" w14:paraId="2CE83991" w14:textId="77777777" w:rsidTr="00BA272A">
        <w:tc>
          <w:tcPr>
            <w:tcW w:w="1491" w:type="dxa"/>
          </w:tcPr>
          <w:p w14:paraId="334062D6" w14:textId="77777777" w:rsidR="0048370F" w:rsidRDefault="0048370F" w:rsidP="00BA272A">
            <w:r>
              <w:t>Totalt</w:t>
            </w:r>
          </w:p>
        </w:tc>
        <w:tc>
          <w:tcPr>
            <w:tcW w:w="1267" w:type="dxa"/>
          </w:tcPr>
          <w:p w14:paraId="481C84FB" w14:textId="7CC7EDED" w:rsidR="0048370F" w:rsidRDefault="004F5C7B" w:rsidP="004F5C7B">
            <w:pPr>
              <w:jc w:val="right"/>
            </w:pPr>
            <w:r>
              <w:t>0</w:t>
            </w:r>
          </w:p>
        </w:tc>
        <w:tc>
          <w:tcPr>
            <w:tcW w:w="1282" w:type="dxa"/>
          </w:tcPr>
          <w:p w14:paraId="092677D7" w14:textId="1BAB51C6" w:rsidR="0048370F" w:rsidRDefault="00D478AB" w:rsidP="004F5C7B">
            <w:pPr>
              <w:jc w:val="right"/>
            </w:pPr>
            <w:r>
              <w:t>8</w:t>
            </w:r>
          </w:p>
        </w:tc>
        <w:tc>
          <w:tcPr>
            <w:tcW w:w="1313" w:type="dxa"/>
          </w:tcPr>
          <w:p w14:paraId="23D020BD" w14:textId="6836720D" w:rsidR="0048370F" w:rsidRDefault="00D478AB" w:rsidP="004F5C7B">
            <w:pPr>
              <w:jc w:val="right"/>
            </w:pPr>
            <w:r>
              <w:t>2</w:t>
            </w:r>
            <w:r w:rsidR="004E4DFE">
              <w:t>5</w:t>
            </w:r>
          </w:p>
        </w:tc>
        <w:tc>
          <w:tcPr>
            <w:tcW w:w="1261" w:type="dxa"/>
          </w:tcPr>
          <w:p w14:paraId="0284BDE4" w14:textId="60A288C7" w:rsidR="0048370F" w:rsidRDefault="004E4DFE" w:rsidP="004F5C7B">
            <w:pPr>
              <w:jc w:val="right"/>
            </w:pPr>
            <w:r>
              <w:t>9</w:t>
            </w:r>
          </w:p>
        </w:tc>
        <w:tc>
          <w:tcPr>
            <w:tcW w:w="1251" w:type="dxa"/>
          </w:tcPr>
          <w:p w14:paraId="39759564" w14:textId="47695C19" w:rsidR="00F55F8E" w:rsidRDefault="004E4DFE" w:rsidP="00F55F8E">
            <w:pPr>
              <w:jc w:val="right"/>
            </w:pPr>
            <w:r>
              <w:t>67</w:t>
            </w:r>
          </w:p>
        </w:tc>
        <w:tc>
          <w:tcPr>
            <w:tcW w:w="1347" w:type="dxa"/>
          </w:tcPr>
          <w:p w14:paraId="6EF0F4B2" w14:textId="65FD1314" w:rsidR="0048370F" w:rsidRDefault="004E4DFE" w:rsidP="004F5C7B">
            <w:pPr>
              <w:jc w:val="right"/>
            </w:pPr>
            <w:r>
              <w:t>109</w:t>
            </w:r>
          </w:p>
        </w:tc>
      </w:tr>
    </w:tbl>
    <w:p w14:paraId="63F52E8A" w14:textId="77777777" w:rsidR="0048370F" w:rsidRDefault="0048370F" w:rsidP="0048370F"/>
    <w:p w14:paraId="50074D2E" w14:textId="77777777" w:rsidR="0048370F" w:rsidRDefault="0048370F" w:rsidP="0048370F">
      <w:r>
        <w:t>Medlemsutvikling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"/>
        <w:gridCol w:w="1501"/>
        <w:gridCol w:w="1501"/>
        <w:gridCol w:w="1501"/>
        <w:gridCol w:w="1501"/>
        <w:gridCol w:w="1501"/>
      </w:tblGrid>
      <w:tr w:rsidR="00AC3B40" w14:paraId="66230D00" w14:textId="77777777" w:rsidTr="00112B14">
        <w:tc>
          <w:tcPr>
            <w:tcW w:w="1509" w:type="dxa"/>
          </w:tcPr>
          <w:p w14:paraId="4328D0E0" w14:textId="77777777" w:rsidR="00AC3B40" w:rsidRDefault="00AC3B40" w:rsidP="00AC3B40"/>
        </w:tc>
        <w:tc>
          <w:tcPr>
            <w:tcW w:w="1501" w:type="dxa"/>
          </w:tcPr>
          <w:p w14:paraId="680E5000" w14:textId="72925EC7" w:rsidR="00AC3B40" w:rsidRDefault="00AC3B40" w:rsidP="007F7ADB">
            <w:pPr>
              <w:jc w:val="right"/>
            </w:pPr>
            <w:r>
              <w:t>2018</w:t>
            </w:r>
          </w:p>
        </w:tc>
        <w:tc>
          <w:tcPr>
            <w:tcW w:w="1501" w:type="dxa"/>
          </w:tcPr>
          <w:p w14:paraId="28B6F5D8" w14:textId="0B1A61F8" w:rsidR="00AC3B40" w:rsidRDefault="00AC3B40" w:rsidP="007F7ADB">
            <w:pPr>
              <w:jc w:val="right"/>
            </w:pPr>
            <w:r>
              <w:t>2019</w:t>
            </w:r>
          </w:p>
        </w:tc>
        <w:tc>
          <w:tcPr>
            <w:tcW w:w="1501" w:type="dxa"/>
          </w:tcPr>
          <w:p w14:paraId="0E022229" w14:textId="0E2D1674" w:rsidR="00AC3B40" w:rsidRDefault="00AC3B40" w:rsidP="007F7ADB">
            <w:pPr>
              <w:jc w:val="right"/>
            </w:pPr>
            <w:r>
              <w:t>2020</w:t>
            </w:r>
          </w:p>
        </w:tc>
        <w:tc>
          <w:tcPr>
            <w:tcW w:w="1501" w:type="dxa"/>
          </w:tcPr>
          <w:p w14:paraId="02E52556" w14:textId="72C30BD2" w:rsidR="00AC3B40" w:rsidRDefault="00AC3B40" w:rsidP="007F7ADB">
            <w:pPr>
              <w:jc w:val="right"/>
            </w:pPr>
            <w:r>
              <w:t>2021</w:t>
            </w:r>
          </w:p>
        </w:tc>
        <w:tc>
          <w:tcPr>
            <w:tcW w:w="1501" w:type="dxa"/>
          </w:tcPr>
          <w:p w14:paraId="6BF5260E" w14:textId="57042637" w:rsidR="00AC3B40" w:rsidRDefault="00AC3B40" w:rsidP="007F7ADB">
            <w:pPr>
              <w:jc w:val="right"/>
            </w:pPr>
            <w:r>
              <w:t>2022</w:t>
            </w:r>
          </w:p>
        </w:tc>
      </w:tr>
      <w:tr w:rsidR="00AC3B40" w14:paraId="2344463E" w14:textId="77777777" w:rsidTr="00112B14">
        <w:tc>
          <w:tcPr>
            <w:tcW w:w="1509" w:type="dxa"/>
          </w:tcPr>
          <w:p w14:paraId="69B6AF62" w14:textId="77777777" w:rsidR="00AC3B40" w:rsidRDefault="00AC3B40" w:rsidP="00AC3B40">
            <w:r>
              <w:t>Kvinner</w:t>
            </w:r>
          </w:p>
        </w:tc>
        <w:tc>
          <w:tcPr>
            <w:tcW w:w="1501" w:type="dxa"/>
          </w:tcPr>
          <w:p w14:paraId="3441D370" w14:textId="744AE4A3" w:rsidR="00AC3B40" w:rsidRDefault="00AC3B40" w:rsidP="007F7ADB">
            <w:pPr>
              <w:jc w:val="right"/>
            </w:pPr>
            <w:r>
              <w:t>I/T</w:t>
            </w:r>
          </w:p>
        </w:tc>
        <w:tc>
          <w:tcPr>
            <w:tcW w:w="1501" w:type="dxa"/>
          </w:tcPr>
          <w:p w14:paraId="1A36BD5A" w14:textId="3FA97385" w:rsidR="00AC3B40" w:rsidRDefault="00AC3B40" w:rsidP="007F7ADB">
            <w:pPr>
              <w:jc w:val="right"/>
            </w:pPr>
            <w:r>
              <w:t>I/T</w:t>
            </w:r>
          </w:p>
        </w:tc>
        <w:tc>
          <w:tcPr>
            <w:tcW w:w="1501" w:type="dxa"/>
          </w:tcPr>
          <w:p w14:paraId="410ADDAB" w14:textId="62C19573" w:rsidR="00AC3B40" w:rsidRDefault="00AC3B40" w:rsidP="007F7ADB">
            <w:pPr>
              <w:jc w:val="right"/>
            </w:pPr>
            <w:r>
              <w:t>28</w:t>
            </w:r>
          </w:p>
        </w:tc>
        <w:tc>
          <w:tcPr>
            <w:tcW w:w="1501" w:type="dxa"/>
          </w:tcPr>
          <w:p w14:paraId="58E6B6E5" w14:textId="378F3857" w:rsidR="00AC3B40" w:rsidRDefault="00AC3B40" w:rsidP="007F7ADB">
            <w:pPr>
              <w:jc w:val="right"/>
            </w:pPr>
            <w:r>
              <w:t>29</w:t>
            </w:r>
          </w:p>
        </w:tc>
        <w:tc>
          <w:tcPr>
            <w:tcW w:w="1501" w:type="dxa"/>
          </w:tcPr>
          <w:p w14:paraId="466FF948" w14:textId="65CE6EEC" w:rsidR="00AC3B40" w:rsidRDefault="004E4DFE" w:rsidP="007F7ADB">
            <w:pPr>
              <w:jc w:val="right"/>
            </w:pPr>
            <w:r>
              <w:t>29</w:t>
            </w:r>
          </w:p>
        </w:tc>
      </w:tr>
      <w:tr w:rsidR="00AC3B40" w14:paraId="1B8C9440" w14:textId="77777777" w:rsidTr="00112B14">
        <w:tc>
          <w:tcPr>
            <w:tcW w:w="1509" w:type="dxa"/>
          </w:tcPr>
          <w:p w14:paraId="0D476C01" w14:textId="77777777" w:rsidR="00AC3B40" w:rsidRDefault="00AC3B40" w:rsidP="00AC3B40">
            <w:r>
              <w:t>Menn</w:t>
            </w:r>
          </w:p>
        </w:tc>
        <w:tc>
          <w:tcPr>
            <w:tcW w:w="1501" w:type="dxa"/>
          </w:tcPr>
          <w:p w14:paraId="284D115C" w14:textId="7832343A" w:rsidR="00AC3B40" w:rsidRDefault="00AC3B40" w:rsidP="007F7ADB">
            <w:pPr>
              <w:jc w:val="right"/>
            </w:pPr>
            <w:r>
              <w:t>I/T</w:t>
            </w:r>
          </w:p>
        </w:tc>
        <w:tc>
          <w:tcPr>
            <w:tcW w:w="1501" w:type="dxa"/>
          </w:tcPr>
          <w:p w14:paraId="4BC30120" w14:textId="0C713A19" w:rsidR="00AC3B40" w:rsidRDefault="00AC3B40" w:rsidP="007F7ADB">
            <w:pPr>
              <w:jc w:val="right"/>
            </w:pPr>
            <w:r>
              <w:t>I/T</w:t>
            </w:r>
          </w:p>
        </w:tc>
        <w:tc>
          <w:tcPr>
            <w:tcW w:w="1501" w:type="dxa"/>
          </w:tcPr>
          <w:p w14:paraId="130F06D0" w14:textId="6ECE9869" w:rsidR="00AC3B40" w:rsidRDefault="00AC3B40" w:rsidP="007F7ADB">
            <w:pPr>
              <w:jc w:val="right"/>
            </w:pPr>
            <w:r>
              <w:t>69</w:t>
            </w:r>
          </w:p>
        </w:tc>
        <w:tc>
          <w:tcPr>
            <w:tcW w:w="1501" w:type="dxa"/>
          </w:tcPr>
          <w:p w14:paraId="428524DE" w14:textId="06B9F15B" w:rsidR="00AC3B40" w:rsidRDefault="00AC3B40" w:rsidP="007F7ADB">
            <w:pPr>
              <w:jc w:val="right"/>
            </w:pPr>
            <w:r>
              <w:t>75</w:t>
            </w:r>
          </w:p>
        </w:tc>
        <w:tc>
          <w:tcPr>
            <w:tcW w:w="1501" w:type="dxa"/>
          </w:tcPr>
          <w:p w14:paraId="4CF030DF" w14:textId="41A032F9" w:rsidR="00AC3B40" w:rsidRDefault="007F7ADB" w:rsidP="007F7ADB">
            <w:pPr>
              <w:jc w:val="right"/>
            </w:pPr>
            <w:r>
              <w:t>80</w:t>
            </w:r>
          </w:p>
        </w:tc>
      </w:tr>
      <w:tr w:rsidR="00AC3B40" w14:paraId="006D24D1" w14:textId="77777777" w:rsidTr="00112B14">
        <w:tc>
          <w:tcPr>
            <w:tcW w:w="1509" w:type="dxa"/>
          </w:tcPr>
          <w:p w14:paraId="7B200967" w14:textId="77777777" w:rsidR="00AC3B40" w:rsidRDefault="00AC3B40" w:rsidP="00AC3B40">
            <w:r>
              <w:t>Totalt</w:t>
            </w:r>
          </w:p>
        </w:tc>
        <w:tc>
          <w:tcPr>
            <w:tcW w:w="1501" w:type="dxa"/>
          </w:tcPr>
          <w:p w14:paraId="3C63B366" w14:textId="390A8E61" w:rsidR="00AC3B40" w:rsidRDefault="00AC3B40" w:rsidP="007F7ADB">
            <w:pPr>
              <w:jc w:val="right"/>
            </w:pPr>
            <w:r>
              <w:t>I/T</w:t>
            </w:r>
          </w:p>
        </w:tc>
        <w:tc>
          <w:tcPr>
            <w:tcW w:w="1501" w:type="dxa"/>
          </w:tcPr>
          <w:p w14:paraId="493E8134" w14:textId="266CD141" w:rsidR="00AC3B40" w:rsidRDefault="00AC3B40" w:rsidP="007F7ADB">
            <w:pPr>
              <w:jc w:val="right"/>
            </w:pPr>
            <w:r>
              <w:t>I/T</w:t>
            </w:r>
          </w:p>
        </w:tc>
        <w:tc>
          <w:tcPr>
            <w:tcW w:w="1501" w:type="dxa"/>
          </w:tcPr>
          <w:p w14:paraId="7DEF7B82" w14:textId="37A46FFF" w:rsidR="00AC3B40" w:rsidRDefault="00AC3B40" w:rsidP="007F7ADB">
            <w:pPr>
              <w:jc w:val="right"/>
            </w:pPr>
            <w:r>
              <w:t>97</w:t>
            </w:r>
          </w:p>
        </w:tc>
        <w:tc>
          <w:tcPr>
            <w:tcW w:w="1501" w:type="dxa"/>
          </w:tcPr>
          <w:p w14:paraId="67621F56" w14:textId="3A696B1E" w:rsidR="00AC3B40" w:rsidRDefault="00AC3B40" w:rsidP="007F7ADB">
            <w:pPr>
              <w:jc w:val="right"/>
            </w:pPr>
            <w:r>
              <w:t>104</w:t>
            </w:r>
          </w:p>
        </w:tc>
        <w:tc>
          <w:tcPr>
            <w:tcW w:w="1501" w:type="dxa"/>
          </w:tcPr>
          <w:p w14:paraId="34690AA9" w14:textId="4FA45ADC" w:rsidR="00AC3B40" w:rsidRDefault="007F7ADB" w:rsidP="007F7ADB">
            <w:pPr>
              <w:jc w:val="right"/>
            </w:pPr>
            <w:r>
              <w:t>109</w:t>
            </w:r>
          </w:p>
        </w:tc>
      </w:tr>
    </w:tbl>
    <w:p w14:paraId="479BFBE9" w14:textId="77777777" w:rsidR="0048370F" w:rsidRDefault="0048370F" w:rsidP="0048370F"/>
    <w:p w14:paraId="461BF847" w14:textId="77777777" w:rsidR="0048370F" w:rsidRDefault="009969BA" w:rsidP="0048370F">
      <w:pPr>
        <w:rPr>
          <w:b/>
          <w:bCs/>
          <w:sz w:val="28"/>
        </w:rPr>
      </w:pPr>
      <w:r>
        <w:rPr>
          <w:b/>
          <w:bCs/>
          <w:sz w:val="28"/>
        </w:rPr>
        <w:t>Årsregnskap</w:t>
      </w:r>
      <w:r w:rsidR="0048370F">
        <w:rPr>
          <w:b/>
          <w:bCs/>
          <w:sz w:val="28"/>
        </w:rPr>
        <w:t xml:space="preserve"> </w:t>
      </w:r>
    </w:p>
    <w:p w14:paraId="1746F7AC" w14:textId="1D6A948F" w:rsidR="00C90202" w:rsidRDefault="00CC4449" w:rsidP="00BF2F76">
      <w:pPr>
        <w:rPr>
          <w:iCs/>
        </w:rPr>
      </w:pPr>
      <w:r>
        <w:rPr>
          <w:iCs/>
        </w:rPr>
        <w:t>K</w:t>
      </w:r>
      <w:r w:rsidR="00C90202">
        <w:rPr>
          <w:iCs/>
        </w:rPr>
        <w:t xml:space="preserve">lubben </w:t>
      </w:r>
      <w:r>
        <w:rPr>
          <w:iCs/>
        </w:rPr>
        <w:t>1 135 000,- kroner</w:t>
      </w:r>
      <w:r w:rsidR="00C90202">
        <w:rPr>
          <w:iCs/>
        </w:rPr>
        <w:t xml:space="preserve"> i mva-kompensasjon etter reha</w:t>
      </w:r>
      <w:r w:rsidR="00D158B9">
        <w:rPr>
          <w:iCs/>
        </w:rPr>
        <w:t>biliteringen av klubbhuset i 2021. Mva-kompensasjonen gikk til nedbetaling av gjeld som ble tatt opp i forbindelse med rehabiliteringen. Restlånet er pr 31.12.22</w:t>
      </w:r>
      <w:r w:rsidR="00AB1B8F">
        <w:rPr>
          <w:iCs/>
        </w:rPr>
        <w:t xml:space="preserve"> på</w:t>
      </w:r>
      <w:r w:rsidR="00D158B9">
        <w:rPr>
          <w:iCs/>
        </w:rPr>
        <w:t xml:space="preserve"> </w:t>
      </w:r>
      <w:r w:rsidR="00C61A86">
        <w:rPr>
          <w:iCs/>
        </w:rPr>
        <w:t xml:space="preserve">ca 138 000,- kroner. </w:t>
      </w:r>
    </w:p>
    <w:p w14:paraId="14C947FF" w14:textId="2AACE284" w:rsidR="004E339C" w:rsidRDefault="00106E78" w:rsidP="00BF2F76">
      <w:pPr>
        <w:rPr>
          <w:iCs/>
        </w:rPr>
      </w:pPr>
      <w:r w:rsidRPr="000257BB">
        <w:rPr>
          <w:iCs/>
        </w:rPr>
        <w:t xml:space="preserve">Løpende er utgifter </w:t>
      </w:r>
      <w:r w:rsidR="006C0263">
        <w:rPr>
          <w:iCs/>
        </w:rPr>
        <w:t xml:space="preserve">oversteg </w:t>
      </w:r>
      <w:r w:rsidRPr="000257BB">
        <w:rPr>
          <w:iCs/>
        </w:rPr>
        <w:t>løpende inntekter</w:t>
      </w:r>
      <w:r w:rsidR="00FB0B05">
        <w:rPr>
          <w:iCs/>
        </w:rPr>
        <w:t xml:space="preserve"> i 2022</w:t>
      </w:r>
      <w:r w:rsidR="00250A42">
        <w:rPr>
          <w:iCs/>
        </w:rPr>
        <w:t xml:space="preserve">, og regnskapet er gjort opp med et underskudd på </w:t>
      </w:r>
      <w:r w:rsidR="00744C8A">
        <w:rPr>
          <w:iCs/>
        </w:rPr>
        <w:t xml:space="preserve">ca 60 000,- kroner. </w:t>
      </w:r>
      <w:r w:rsidR="00670F17">
        <w:rPr>
          <w:iCs/>
        </w:rPr>
        <w:t xml:space="preserve">Underskuddet medfører at klubben har negativ egenkapital </w:t>
      </w:r>
      <w:r w:rsidR="00A673A7">
        <w:rPr>
          <w:iCs/>
        </w:rPr>
        <w:t>på ca 11 000 kroner</w:t>
      </w:r>
      <w:r w:rsidRPr="000257BB">
        <w:rPr>
          <w:iCs/>
        </w:rPr>
        <w:t xml:space="preserve">. </w:t>
      </w:r>
      <w:r w:rsidR="009818EB">
        <w:rPr>
          <w:iCs/>
        </w:rPr>
        <w:t>For 2023 vil styret jobbe med å øke inntektene, og</w:t>
      </w:r>
      <w:r w:rsidR="00D71EA6">
        <w:rPr>
          <w:iCs/>
        </w:rPr>
        <w:t xml:space="preserve"> </w:t>
      </w:r>
      <w:r w:rsidR="00067DC4">
        <w:rPr>
          <w:iCs/>
        </w:rPr>
        <w:t>følge kostnadene nøye</w:t>
      </w:r>
      <w:r w:rsidR="004E339C" w:rsidRPr="000257BB">
        <w:rPr>
          <w:iCs/>
        </w:rPr>
        <w:t xml:space="preserve">. </w:t>
      </w:r>
      <w:r w:rsidR="00067DC4">
        <w:rPr>
          <w:iCs/>
        </w:rPr>
        <w:t xml:space="preserve">I ytterste konsekvens kan den stram økonomi gå ut over aktiviteten framover. </w:t>
      </w:r>
    </w:p>
    <w:p w14:paraId="262E6F20" w14:textId="3B233225" w:rsidR="00106E78" w:rsidRPr="000257BB" w:rsidRDefault="004E339C" w:rsidP="00BF2F76">
      <w:pPr>
        <w:rPr>
          <w:iCs/>
        </w:rPr>
      </w:pPr>
      <w:r w:rsidRPr="000257BB">
        <w:rPr>
          <w:iCs/>
        </w:rPr>
        <w:t xml:space="preserve">Det vises til det vedlagte regnskapet, og </w:t>
      </w:r>
      <w:r w:rsidR="00241E2C">
        <w:rPr>
          <w:iCs/>
        </w:rPr>
        <w:t>kontrollutvalgets</w:t>
      </w:r>
      <w:r w:rsidRPr="000257BB">
        <w:rPr>
          <w:iCs/>
        </w:rPr>
        <w:t xml:space="preserve"> beretning for detaljer. </w:t>
      </w:r>
    </w:p>
    <w:p w14:paraId="28AF1D17" w14:textId="77777777" w:rsidR="005F4569" w:rsidRPr="0048370F" w:rsidRDefault="005F4569" w:rsidP="0048370F"/>
    <w:sectPr w:rsidR="005F4569" w:rsidRPr="004837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13AFE" w14:textId="77777777" w:rsidR="00537BFE" w:rsidRDefault="00537BFE" w:rsidP="0009402D">
      <w:pPr>
        <w:spacing w:after="0" w:line="240" w:lineRule="auto"/>
      </w:pPr>
      <w:r>
        <w:separator/>
      </w:r>
    </w:p>
  </w:endnote>
  <w:endnote w:type="continuationSeparator" w:id="0">
    <w:p w14:paraId="682191C5" w14:textId="77777777" w:rsidR="00537BFE" w:rsidRDefault="00537BFE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7B9A4" w14:textId="77777777" w:rsidR="00E030DD" w:rsidRDefault="00E030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Content>
      <w:p w14:paraId="22F4CE1F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956">
          <w:rPr>
            <w:noProof/>
          </w:rPr>
          <w:t>1</w:t>
        </w:r>
        <w:r>
          <w:fldChar w:fldCharType="end"/>
        </w:r>
      </w:p>
    </w:sdtContent>
  </w:sdt>
  <w:p w14:paraId="2494436B" w14:textId="77777777" w:rsidR="00CD3D60" w:rsidRDefault="00CD3D6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F79D" w14:textId="77777777" w:rsidR="00E030DD" w:rsidRDefault="00E030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11EC" w14:textId="77777777" w:rsidR="00537BFE" w:rsidRDefault="00537BFE" w:rsidP="0009402D">
      <w:pPr>
        <w:spacing w:after="0" w:line="240" w:lineRule="auto"/>
      </w:pPr>
      <w:r>
        <w:separator/>
      </w:r>
    </w:p>
  </w:footnote>
  <w:footnote w:type="continuationSeparator" w:id="0">
    <w:p w14:paraId="47A15FC5" w14:textId="77777777" w:rsidR="00537BFE" w:rsidRDefault="00537BFE" w:rsidP="0009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147" w14:textId="77777777" w:rsidR="00E030DD" w:rsidRDefault="00E030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B3BA" w14:textId="77777777" w:rsidR="00E030DD" w:rsidRDefault="00E030D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E548" w14:textId="77777777" w:rsidR="00E030DD" w:rsidRDefault="00E030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19016">
    <w:abstractNumId w:val="2"/>
  </w:num>
  <w:num w:numId="2" w16cid:durableId="1220434794">
    <w:abstractNumId w:val="17"/>
  </w:num>
  <w:num w:numId="3" w16cid:durableId="1587616979">
    <w:abstractNumId w:val="14"/>
  </w:num>
  <w:num w:numId="4" w16cid:durableId="1147209548">
    <w:abstractNumId w:val="16"/>
  </w:num>
  <w:num w:numId="5" w16cid:durableId="1649820365">
    <w:abstractNumId w:val="20"/>
  </w:num>
  <w:num w:numId="6" w16cid:durableId="773205197">
    <w:abstractNumId w:val="27"/>
  </w:num>
  <w:num w:numId="7" w16cid:durableId="1251355908">
    <w:abstractNumId w:val="5"/>
  </w:num>
  <w:num w:numId="8" w16cid:durableId="145710101">
    <w:abstractNumId w:val="9"/>
  </w:num>
  <w:num w:numId="9" w16cid:durableId="1873151018">
    <w:abstractNumId w:val="10"/>
  </w:num>
  <w:num w:numId="10" w16cid:durableId="938683484">
    <w:abstractNumId w:val="11"/>
  </w:num>
  <w:num w:numId="11" w16cid:durableId="1093623597">
    <w:abstractNumId w:val="24"/>
  </w:num>
  <w:num w:numId="12" w16cid:durableId="1152017814">
    <w:abstractNumId w:val="4"/>
  </w:num>
  <w:num w:numId="13" w16cid:durableId="1920750603">
    <w:abstractNumId w:val="19"/>
  </w:num>
  <w:num w:numId="14" w16cid:durableId="281809261">
    <w:abstractNumId w:val="1"/>
  </w:num>
  <w:num w:numId="15" w16cid:durableId="1865095452">
    <w:abstractNumId w:val="22"/>
  </w:num>
  <w:num w:numId="16" w16cid:durableId="524751905">
    <w:abstractNumId w:val="23"/>
  </w:num>
  <w:num w:numId="17" w16cid:durableId="271323810">
    <w:abstractNumId w:val="6"/>
  </w:num>
  <w:num w:numId="18" w16cid:durableId="559244528">
    <w:abstractNumId w:val="26"/>
  </w:num>
  <w:num w:numId="19" w16cid:durableId="1372925480">
    <w:abstractNumId w:val="25"/>
  </w:num>
  <w:num w:numId="20" w16cid:durableId="1770933127">
    <w:abstractNumId w:val="0"/>
  </w:num>
  <w:num w:numId="21" w16cid:durableId="1190724864">
    <w:abstractNumId w:val="7"/>
  </w:num>
  <w:num w:numId="22" w16cid:durableId="471140242">
    <w:abstractNumId w:val="3"/>
  </w:num>
  <w:num w:numId="23" w16cid:durableId="1015962485">
    <w:abstractNumId w:val="8"/>
  </w:num>
  <w:num w:numId="24" w16cid:durableId="436214021">
    <w:abstractNumId w:val="13"/>
  </w:num>
  <w:num w:numId="25" w16cid:durableId="1453792801">
    <w:abstractNumId w:val="21"/>
  </w:num>
  <w:num w:numId="26" w16cid:durableId="1144275366">
    <w:abstractNumId w:val="18"/>
  </w:num>
  <w:num w:numId="27" w16cid:durableId="2037122019">
    <w:abstractNumId w:val="15"/>
  </w:num>
  <w:num w:numId="28" w16cid:durableId="9985834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472753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806716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0308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792418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117648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75614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21969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339514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153760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55043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233073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478506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800215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258488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43779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349634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77392297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D5"/>
    <w:rsid w:val="0000603A"/>
    <w:rsid w:val="0001198B"/>
    <w:rsid w:val="000141B7"/>
    <w:rsid w:val="000148D4"/>
    <w:rsid w:val="000204D8"/>
    <w:rsid w:val="00020B4D"/>
    <w:rsid w:val="000225CA"/>
    <w:rsid w:val="000231B6"/>
    <w:rsid w:val="000257BB"/>
    <w:rsid w:val="00025959"/>
    <w:rsid w:val="0002759A"/>
    <w:rsid w:val="0003285D"/>
    <w:rsid w:val="0003535E"/>
    <w:rsid w:val="00041962"/>
    <w:rsid w:val="00045F5F"/>
    <w:rsid w:val="000503C6"/>
    <w:rsid w:val="0005175F"/>
    <w:rsid w:val="000556BF"/>
    <w:rsid w:val="000568B2"/>
    <w:rsid w:val="00060984"/>
    <w:rsid w:val="00067DC4"/>
    <w:rsid w:val="0007330B"/>
    <w:rsid w:val="00074A18"/>
    <w:rsid w:val="00082345"/>
    <w:rsid w:val="00083306"/>
    <w:rsid w:val="00090762"/>
    <w:rsid w:val="0009402D"/>
    <w:rsid w:val="000A54D6"/>
    <w:rsid w:val="000A7D2E"/>
    <w:rsid w:val="000B45EA"/>
    <w:rsid w:val="000C2F96"/>
    <w:rsid w:val="000C5CE3"/>
    <w:rsid w:val="000E02F4"/>
    <w:rsid w:val="000E277E"/>
    <w:rsid w:val="000E2FED"/>
    <w:rsid w:val="000F1174"/>
    <w:rsid w:val="000F654A"/>
    <w:rsid w:val="000F6EC3"/>
    <w:rsid w:val="001016A1"/>
    <w:rsid w:val="00103042"/>
    <w:rsid w:val="00106E78"/>
    <w:rsid w:val="00111253"/>
    <w:rsid w:val="00113F69"/>
    <w:rsid w:val="001144B5"/>
    <w:rsid w:val="00116D43"/>
    <w:rsid w:val="0012772A"/>
    <w:rsid w:val="00131612"/>
    <w:rsid w:val="001317A2"/>
    <w:rsid w:val="001320D5"/>
    <w:rsid w:val="00134714"/>
    <w:rsid w:val="00140A08"/>
    <w:rsid w:val="00140EBA"/>
    <w:rsid w:val="001410BA"/>
    <w:rsid w:val="001437F6"/>
    <w:rsid w:val="0014393C"/>
    <w:rsid w:val="00145678"/>
    <w:rsid w:val="001461C1"/>
    <w:rsid w:val="001514CF"/>
    <w:rsid w:val="001608E6"/>
    <w:rsid w:val="00170A5F"/>
    <w:rsid w:val="001742C7"/>
    <w:rsid w:val="00177A22"/>
    <w:rsid w:val="00182371"/>
    <w:rsid w:val="001A2DDC"/>
    <w:rsid w:val="001A7ADF"/>
    <w:rsid w:val="001B1602"/>
    <w:rsid w:val="001B3892"/>
    <w:rsid w:val="001B4AF4"/>
    <w:rsid w:val="001B5DD9"/>
    <w:rsid w:val="001C11ED"/>
    <w:rsid w:val="001C35BF"/>
    <w:rsid w:val="001C451E"/>
    <w:rsid w:val="001C5872"/>
    <w:rsid w:val="001D15C0"/>
    <w:rsid w:val="001D3A12"/>
    <w:rsid w:val="001D4901"/>
    <w:rsid w:val="001E07FE"/>
    <w:rsid w:val="001E0E8C"/>
    <w:rsid w:val="001E25A7"/>
    <w:rsid w:val="001E741F"/>
    <w:rsid w:val="001F4A52"/>
    <w:rsid w:val="00206585"/>
    <w:rsid w:val="00216118"/>
    <w:rsid w:val="002218DC"/>
    <w:rsid w:val="00221A8E"/>
    <w:rsid w:val="0022264B"/>
    <w:rsid w:val="00222ED2"/>
    <w:rsid w:val="002238F5"/>
    <w:rsid w:val="002306C0"/>
    <w:rsid w:val="00230781"/>
    <w:rsid w:val="002356BA"/>
    <w:rsid w:val="0024109A"/>
    <w:rsid w:val="00241E2C"/>
    <w:rsid w:val="00243936"/>
    <w:rsid w:val="00247ABF"/>
    <w:rsid w:val="00250A42"/>
    <w:rsid w:val="0025563B"/>
    <w:rsid w:val="0026091F"/>
    <w:rsid w:val="00263C30"/>
    <w:rsid w:val="00272B93"/>
    <w:rsid w:val="00276F88"/>
    <w:rsid w:val="002812A8"/>
    <w:rsid w:val="0029137B"/>
    <w:rsid w:val="0029239A"/>
    <w:rsid w:val="00294CF7"/>
    <w:rsid w:val="00297E76"/>
    <w:rsid w:val="002A3351"/>
    <w:rsid w:val="002A560A"/>
    <w:rsid w:val="002B13C6"/>
    <w:rsid w:val="002B37B9"/>
    <w:rsid w:val="002B4379"/>
    <w:rsid w:val="002B53E1"/>
    <w:rsid w:val="002C2ABE"/>
    <w:rsid w:val="002C69BC"/>
    <w:rsid w:val="002D026C"/>
    <w:rsid w:val="002D26A6"/>
    <w:rsid w:val="002D5672"/>
    <w:rsid w:val="002F0675"/>
    <w:rsid w:val="002F2BE7"/>
    <w:rsid w:val="002F6D45"/>
    <w:rsid w:val="00310163"/>
    <w:rsid w:val="003101E2"/>
    <w:rsid w:val="00330932"/>
    <w:rsid w:val="00331A31"/>
    <w:rsid w:val="00334A92"/>
    <w:rsid w:val="00340543"/>
    <w:rsid w:val="0035070A"/>
    <w:rsid w:val="00356B0C"/>
    <w:rsid w:val="00362D70"/>
    <w:rsid w:val="00363300"/>
    <w:rsid w:val="00380269"/>
    <w:rsid w:val="003859F0"/>
    <w:rsid w:val="00387DC7"/>
    <w:rsid w:val="003933B2"/>
    <w:rsid w:val="00397C8F"/>
    <w:rsid w:val="003A3A51"/>
    <w:rsid w:val="003A50D6"/>
    <w:rsid w:val="003A7BBC"/>
    <w:rsid w:val="003B36E5"/>
    <w:rsid w:val="003B468E"/>
    <w:rsid w:val="003C0571"/>
    <w:rsid w:val="003C106E"/>
    <w:rsid w:val="003C7E25"/>
    <w:rsid w:val="003D0A5B"/>
    <w:rsid w:val="003D26F1"/>
    <w:rsid w:val="003D3495"/>
    <w:rsid w:val="003D7FFE"/>
    <w:rsid w:val="003E60E9"/>
    <w:rsid w:val="003E71F6"/>
    <w:rsid w:val="003E7CF4"/>
    <w:rsid w:val="003F1D5D"/>
    <w:rsid w:val="003F483E"/>
    <w:rsid w:val="003F5445"/>
    <w:rsid w:val="003F6401"/>
    <w:rsid w:val="004101E0"/>
    <w:rsid w:val="00414A21"/>
    <w:rsid w:val="00423D21"/>
    <w:rsid w:val="00430333"/>
    <w:rsid w:val="00430B35"/>
    <w:rsid w:val="00435E84"/>
    <w:rsid w:val="0044087A"/>
    <w:rsid w:val="00441EC1"/>
    <w:rsid w:val="00462B47"/>
    <w:rsid w:val="004654DF"/>
    <w:rsid w:val="0047097A"/>
    <w:rsid w:val="00470F95"/>
    <w:rsid w:val="004713A7"/>
    <w:rsid w:val="004725AC"/>
    <w:rsid w:val="0048370F"/>
    <w:rsid w:val="0048428C"/>
    <w:rsid w:val="00485965"/>
    <w:rsid w:val="004916F7"/>
    <w:rsid w:val="00494B3B"/>
    <w:rsid w:val="00494ECB"/>
    <w:rsid w:val="00495788"/>
    <w:rsid w:val="004A3159"/>
    <w:rsid w:val="004A7E4B"/>
    <w:rsid w:val="004B10C1"/>
    <w:rsid w:val="004C1956"/>
    <w:rsid w:val="004C2BDF"/>
    <w:rsid w:val="004D0E64"/>
    <w:rsid w:val="004D739B"/>
    <w:rsid w:val="004E339C"/>
    <w:rsid w:val="004E4937"/>
    <w:rsid w:val="004E4DFE"/>
    <w:rsid w:val="004F2140"/>
    <w:rsid w:val="004F4F37"/>
    <w:rsid w:val="004F5C7B"/>
    <w:rsid w:val="004F624A"/>
    <w:rsid w:val="00510C6F"/>
    <w:rsid w:val="00520148"/>
    <w:rsid w:val="0053192B"/>
    <w:rsid w:val="005335A1"/>
    <w:rsid w:val="00537BFE"/>
    <w:rsid w:val="00544CA4"/>
    <w:rsid w:val="00546050"/>
    <w:rsid w:val="00550550"/>
    <w:rsid w:val="0055147B"/>
    <w:rsid w:val="00552EFD"/>
    <w:rsid w:val="00555F23"/>
    <w:rsid w:val="00561B16"/>
    <w:rsid w:val="00565093"/>
    <w:rsid w:val="00565F20"/>
    <w:rsid w:val="00572B7C"/>
    <w:rsid w:val="0057334D"/>
    <w:rsid w:val="00576ED8"/>
    <w:rsid w:val="00577CAB"/>
    <w:rsid w:val="00581C39"/>
    <w:rsid w:val="0058326B"/>
    <w:rsid w:val="00593A2D"/>
    <w:rsid w:val="005A730F"/>
    <w:rsid w:val="005B427A"/>
    <w:rsid w:val="005B5946"/>
    <w:rsid w:val="005C44AF"/>
    <w:rsid w:val="005C470B"/>
    <w:rsid w:val="005D2D56"/>
    <w:rsid w:val="005D4704"/>
    <w:rsid w:val="005D499F"/>
    <w:rsid w:val="005F0D17"/>
    <w:rsid w:val="005F1194"/>
    <w:rsid w:val="005F4569"/>
    <w:rsid w:val="00602164"/>
    <w:rsid w:val="0060468C"/>
    <w:rsid w:val="006048DC"/>
    <w:rsid w:val="006066BE"/>
    <w:rsid w:val="00607141"/>
    <w:rsid w:val="00610776"/>
    <w:rsid w:val="00614F00"/>
    <w:rsid w:val="00630B09"/>
    <w:rsid w:val="006415C1"/>
    <w:rsid w:val="00643291"/>
    <w:rsid w:val="00644F62"/>
    <w:rsid w:val="00645BC7"/>
    <w:rsid w:val="0065501D"/>
    <w:rsid w:val="0066171E"/>
    <w:rsid w:val="00670661"/>
    <w:rsid w:val="00670F17"/>
    <w:rsid w:val="00672883"/>
    <w:rsid w:val="00673EB9"/>
    <w:rsid w:val="00674381"/>
    <w:rsid w:val="00676E9C"/>
    <w:rsid w:val="00677A95"/>
    <w:rsid w:val="00681062"/>
    <w:rsid w:val="006875A2"/>
    <w:rsid w:val="00692EC6"/>
    <w:rsid w:val="006A2E57"/>
    <w:rsid w:val="006A40C8"/>
    <w:rsid w:val="006B359A"/>
    <w:rsid w:val="006B42DF"/>
    <w:rsid w:val="006B6C78"/>
    <w:rsid w:val="006C0263"/>
    <w:rsid w:val="006D1077"/>
    <w:rsid w:val="006D5971"/>
    <w:rsid w:val="006E3AC5"/>
    <w:rsid w:val="006E3CDC"/>
    <w:rsid w:val="006E6D46"/>
    <w:rsid w:val="006E6E48"/>
    <w:rsid w:val="006F1422"/>
    <w:rsid w:val="006F1CC7"/>
    <w:rsid w:val="006F2BB4"/>
    <w:rsid w:val="006F35AB"/>
    <w:rsid w:val="00703336"/>
    <w:rsid w:val="00703E0F"/>
    <w:rsid w:val="00713D2C"/>
    <w:rsid w:val="007159F4"/>
    <w:rsid w:val="00715A91"/>
    <w:rsid w:val="00717D83"/>
    <w:rsid w:val="00720A25"/>
    <w:rsid w:val="00733B99"/>
    <w:rsid w:val="0073454B"/>
    <w:rsid w:val="00734593"/>
    <w:rsid w:val="00735D43"/>
    <w:rsid w:val="0074399E"/>
    <w:rsid w:val="00744C8A"/>
    <w:rsid w:val="00744EE3"/>
    <w:rsid w:val="00754F97"/>
    <w:rsid w:val="00761F8C"/>
    <w:rsid w:val="00774D1E"/>
    <w:rsid w:val="007776B0"/>
    <w:rsid w:val="00790A5E"/>
    <w:rsid w:val="00790E4F"/>
    <w:rsid w:val="007A2E22"/>
    <w:rsid w:val="007A659C"/>
    <w:rsid w:val="007B3C3A"/>
    <w:rsid w:val="007B3CF4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7F7ADB"/>
    <w:rsid w:val="00801263"/>
    <w:rsid w:val="00801A48"/>
    <w:rsid w:val="00810D36"/>
    <w:rsid w:val="00815A72"/>
    <w:rsid w:val="00820084"/>
    <w:rsid w:val="00833250"/>
    <w:rsid w:val="00834CF0"/>
    <w:rsid w:val="008372E2"/>
    <w:rsid w:val="008441E7"/>
    <w:rsid w:val="008467E7"/>
    <w:rsid w:val="00851CF1"/>
    <w:rsid w:val="00852C30"/>
    <w:rsid w:val="008565DD"/>
    <w:rsid w:val="00856682"/>
    <w:rsid w:val="00867FDD"/>
    <w:rsid w:val="00876A2C"/>
    <w:rsid w:val="00877A4F"/>
    <w:rsid w:val="00877F6D"/>
    <w:rsid w:val="00880EED"/>
    <w:rsid w:val="008837DF"/>
    <w:rsid w:val="00883E00"/>
    <w:rsid w:val="0088516B"/>
    <w:rsid w:val="008870C2"/>
    <w:rsid w:val="00891997"/>
    <w:rsid w:val="008A2634"/>
    <w:rsid w:val="008A5209"/>
    <w:rsid w:val="008B7DB0"/>
    <w:rsid w:val="008C01AA"/>
    <w:rsid w:val="008D4E2E"/>
    <w:rsid w:val="008E1505"/>
    <w:rsid w:val="008E244F"/>
    <w:rsid w:val="00901893"/>
    <w:rsid w:val="0090520B"/>
    <w:rsid w:val="009131E2"/>
    <w:rsid w:val="009131F5"/>
    <w:rsid w:val="0091464B"/>
    <w:rsid w:val="00916650"/>
    <w:rsid w:val="0092324F"/>
    <w:rsid w:val="009303BF"/>
    <w:rsid w:val="00930559"/>
    <w:rsid w:val="00937DE6"/>
    <w:rsid w:val="00941BED"/>
    <w:rsid w:val="009452A5"/>
    <w:rsid w:val="00946420"/>
    <w:rsid w:val="00947BDF"/>
    <w:rsid w:val="0095253F"/>
    <w:rsid w:val="0095320B"/>
    <w:rsid w:val="00961E3A"/>
    <w:rsid w:val="00965CD8"/>
    <w:rsid w:val="009818EB"/>
    <w:rsid w:val="00983BF0"/>
    <w:rsid w:val="00991472"/>
    <w:rsid w:val="0099370B"/>
    <w:rsid w:val="009969BA"/>
    <w:rsid w:val="009A1051"/>
    <w:rsid w:val="009A2F07"/>
    <w:rsid w:val="009A4637"/>
    <w:rsid w:val="009B0668"/>
    <w:rsid w:val="009B542D"/>
    <w:rsid w:val="009C3417"/>
    <w:rsid w:val="009C426B"/>
    <w:rsid w:val="009C4B53"/>
    <w:rsid w:val="009D438A"/>
    <w:rsid w:val="009E0269"/>
    <w:rsid w:val="009E1F03"/>
    <w:rsid w:val="009E6CFB"/>
    <w:rsid w:val="009E6E05"/>
    <w:rsid w:val="009E7212"/>
    <w:rsid w:val="009F44D1"/>
    <w:rsid w:val="009F45A8"/>
    <w:rsid w:val="009F5AD4"/>
    <w:rsid w:val="00A0180B"/>
    <w:rsid w:val="00A0218C"/>
    <w:rsid w:val="00A05DB8"/>
    <w:rsid w:val="00A106D9"/>
    <w:rsid w:val="00A15088"/>
    <w:rsid w:val="00A15C07"/>
    <w:rsid w:val="00A15E77"/>
    <w:rsid w:val="00A21D9E"/>
    <w:rsid w:val="00A2268F"/>
    <w:rsid w:val="00A23E3C"/>
    <w:rsid w:val="00A32C4B"/>
    <w:rsid w:val="00A3389E"/>
    <w:rsid w:val="00A4777D"/>
    <w:rsid w:val="00A501B9"/>
    <w:rsid w:val="00A53A3B"/>
    <w:rsid w:val="00A60BF7"/>
    <w:rsid w:val="00A61100"/>
    <w:rsid w:val="00A64106"/>
    <w:rsid w:val="00A64FB6"/>
    <w:rsid w:val="00A66042"/>
    <w:rsid w:val="00A66E41"/>
    <w:rsid w:val="00A67186"/>
    <w:rsid w:val="00A673A7"/>
    <w:rsid w:val="00A7477D"/>
    <w:rsid w:val="00A7706E"/>
    <w:rsid w:val="00A77E10"/>
    <w:rsid w:val="00A802E4"/>
    <w:rsid w:val="00A81F50"/>
    <w:rsid w:val="00A8322E"/>
    <w:rsid w:val="00A849B8"/>
    <w:rsid w:val="00A86B01"/>
    <w:rsid w:val="00A86C99"/>
    <w:rsid w:val="00A87F6B"/>
    <w:rsid w:val="00AA050A"/>
    <w:rsid w:val="00AA24EA"/>
    <w:rsid w:val="00AA2B00"/>
    <w:rsid w:val="00AA2B0A"/>
    <w:rsid w:val="00AA4F2D"/>
    <w:rsid w:val="00AA5039"/>
    <w:rsid w:val="00AB0C16"/>
    <w:rsid w:val="00AB1B8F"/>
    <w:rsid w:val="00AB2B0D"/>
    <w:rsid w:val="00AB4502"/>
    <w:rsid w:val="00AB6680"/>
    <w:rsid w:val="00AB7C95"/>
    <w:rsid w:val="00AC18A5"/>
    <w:rsid w:val="00AC3B40"/>
    <w:rsid w:val="00AC3C2F"/>
    <w:rsid w:val="00AC5700"/>
    <w:rsid w:val="00AC678E"/>
    <w:rsid w:val="00AC7113"/>
    <w:rsid w:val="00AC7F8A"/>
    <w:rsid w:val="00AD23F7"/>
    <w:rsid w:val="00AD27D2"/>
    <w:rsid w:val="00AD61E6"/>
    <w:rsid w:val="00AE3114"/>
    <w:rsid w:val="00AE66F2"/>
    <w:rsid w:val="00AF048E"/>
    <w:rsid w:val="00AF1030"/>
    <w:rsid w:val="00AF314E"/>
    <w:rsid w:val="00B01D02"/>
    <w:rsid w:val="00B02EC8"/>
    <w:rsid w:val="00B059F6"/>
    <w:rsid w:val="00B05B62"/>
    <w:rsid w:val="00B10131"/>
    <w:rsid w:val="00B1230F"/>
    <w:rsid w:val="00B14EAC"/>
    <w:rsid w:val="00B16775"/>
    <w:rsid w:val="00B2329F"/>
    <w:rsid w:val="00B3284E"/>
    <w:rsid w:val="00B51EF7"/>
    <w:rsid w:val="00B52F75"/>
    <w:rsid w:val="00B533E6"/>
    <w:rsid w:val="00B53532"/>
    <w:rsid w:val="00B5625D"/>
    <w:rsid w:val="00B5718C"/>
    <w:rsid w:val="00B60BD6"/>
    <w:rsid w:val="00B6465F"/>
    <w:rsid w:val="00B709F0"/>
    <w:rsid w:val="00B73AA1"/>
    <w:rsid w:val="00B92A22"/>
    <w:rsid w:val="00B931CB"/>
    <w:rsid w:val="00B9330D"/>
    <w:rsid w:val="00B9337C"/>
    <w:rsid w:val="00B93B37"/>
    <w:rsid w:val="00B9436B"/>
    <w:rsid w:val="00B96F7F"/>
    <w:rsid w:val="00B97F2A"/>
    <w:rsid w:val="00BA272A"/>
    <w:rsid w:val="00BC6078"/>
    <w:rsid w:val="00BD0C47"/>
    <w:rsid w:val="00BD496A"/>
    <w:rsid w:val="00BE410B"/>
    <w:rsid w:val="00BF2F76"/>
    <w:rsid w:val="00BF4064"/>
    <w:rsid w:val="00BF7AE0"/>
    <w:rsid w:val="00C0097A"/>
    <w:rsid w:val="00C02D3C"/>
    <w:rsid w:val="00C044CE"/>
    <w:rsid w:val="00C126D3"/>
    <w:rsid w:val="00C12BDB"/>
    <w:rsid w:val="00C1330A"/>
    <w:rsid w:val="00C14659"/>
    <w:rsid w:val="00C219C5"/>
    <w:rsid w:val="00C22387"/>
    <w:rsid w:val="00C22E45"/>
    <w:rsid w:val="00C23C04"/>
    <w:rsid w:val="00C312B3"/>
    <w:rsid w:val="00C37425"/>
    <w:rsid w:val="00C40021"/>
    <w:rsid w:val="00C44BB3"/>
    <w:rsid w:val="00C45526"/>
    <w:rsid w:val="00C47ABA"/>
    <w:rsid w:val="00C53F50"/>
    <w:rsid w:val="00C60689"/>
    <w:rsid w:val="00C61633"/>
    <w:rsid w:val="00C61A86"/>
    <w:rsid w:val="00C6289A"/>
    <w:rsid w:val="00C65D8A"/>
    <w:rsid w:val="00C760D5"/>
    <w:rsid w:val="00C77E2D"/>
    <w:rsid w:val="00C81BC6"/>
    <w:rsid w:val="00C81C80"/>
    <w:rsid w:val="00C8219F"/>
    <w:rsid w:val="00C84281"/>
    <w:rsid w:val="00C86BA6"/>
    <w:rsid w:val="00C90202"/>
    <w:rsid w:val="00C96DAC"/>
    <w:rsid w:val="00C97277"/>
    <w:rsid w:val="00CA3E38"/>
    <w:rsid w:val="00CA67CA"/>
    <w:rsid w:val="00CA6AE0"/>
    <w:rsid w:val="00CA71F1"/>
    <w:rsid w:val="00CB36EF"/>
    <w:rsid w:val="00CB4CAC"/>
    <w:rsid w:val="00CC22D4"/>
    <w:rsid w:val="00CC2585"/>
    <w:rsid w:val="00CC4320"/>
    <w:rsid w:val="00CC4449"/>
    <w:rsid w:val="00CC52EC"/>
    <w:rsid w:val="00CD3D60"/>
    <w:rsid w:val="00CD7B8A"/>
    <w:rsid w:val="00CE0019"/>
    <w:rsid w:val="00CE0FD3"/>
    <w:rsid w:val="00CE72A8"/>
    <w:rsid w:val="00CF0A2F"/>
    <w:rsid w:val="00CF15FC"/>
    <w:rsid w:val="00CF3D42"/>
    <w:rsid w:val="00CF5868"/>
    <w:rsid w:val="00D003BA"/>
    <w:rsid w:val="00D02A71"/>
    <w:rsid w:val="00D02DBD"/>
    <w:rsid w:val="00D042B5"/>
    <w:rsid w:val="00D05F22"/>
    <w:rsid w:val="00D075A5"/>
    <w:rsid w:val="00D158B9"/>
    <w:rsid w:val="00D20948"/>
    <w:rsid w:val="00D20A57"/>
    <w:rsid w:val="00D353FB"/>
    <w:rsid w:val="00D42131"/>
    <w:rsid w:val="00D42274"/>
    <w:rsid w:val="00D44323"/>
    <w:rsid w:val="00D447EF"/>
    <w:rsid w:val="00D457B3"/>
    <w:rsid w:val="00D478AB"/>
    <w:rsid w:val="00D52211"/>
    <w:rsid w:val="00D544DB"/>
    <w:rsid w:val="00D61242"/>
    <w:rsid w:val="00D62111"/>
    <w:rsid w:val="00D70E38"/>
    <w:rsid w:val="00D71EA6"/>
    <w:rsid w:val="00D77B72"/>
    <w:rsid w:val="00D80A60"/>
    <w:rsid w:val="00D81BE8"/>
    <w:rsid w:val="00D877C8"/>
    <w:rsid w:val="00D93FC1"/>
    <w:rsid w:val="00D9512F"/>
    <w:rsid w:val="00DA27E7"/>
    <w:rsid w:val="00DA7469"/>
    <w:rsid w:val="00DA7D35"/>
    <w:rsid w:val="00DB0D05"/>
    <w:rsid w:val="00DB650E"/>
    <w:rsid w:val="00DB7973"/>
    <w:rsid w:val="00DC21CC"/>
    <w:rsid w:val="00DC4D4C"/>
    <w:rsid w:val="00DC62AC"/>
    <w:rsid w:val="00DD18DD"/>
    <w:rsid w:val="00DD2110"/>
    <w:rsid w:val="00DD30DA"/>
    <w:rsid w:val="00DD7BBD"/>
    <w:rsid w:val="00DE16A8"/>
    <w:rsid w:val="00DF70DA"/>
    <w:rsid w:val="00E00CB5"/>
    <w:rsid w:val="00E030DD"/>
    <w:rsid w:val="00E05EAD"/>
    <w:rsid w:val="00E060E5"/>
    <w:rsid w:val="00E07534"/>
    <w:rsid w:val="00E13247"/>
    <w:rsid w:val="00E147DB"/>
    <w:rsid w:val="00E15135"/>
    <w:rsid w:val="00E172E5"/>
    <w:rsid w:val="00E23021"/>
    <w:rsid w:val="00E25C59"/>
    <w:rsid w:val="00E277EA"/>
    <w:rsid w:val="00E27EF3"/>
    <w:rsid w:val="00E3388C"/>
    <w:rsid w:val="00E46479"/>
    <w:rsid w:val="00E47D2C"/>
    <w:rsid w:val="00E5317D"/>
    <w:rsid w:val="00E60EDD"/>
    <w:rsid w:val="00E709C7"/>
    <w:rsid w:val="00E70EF4"/>
    <w:rsid w:val="00E8186C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0DAE"/>
    <w:rsid w:val="00EE5F59"/>
    <w:rsid w:val="00EF04EF"/>
    <w:rsid w:val="00F035D5"/>
    <w:rsid w:val="00F11DC9"/>
    <w:rsid w:val="00F21461"/>
    <w:rsid w:val="00F2147F"/>
    <w:rsid w:val="00F229DB"/>
    <w:rsid w:val="00F22B08"/>
    <w:rsid w:val="00F30BEB"/>
    <w:rsid w:val="00F353D5"/>
    <w:rsid w:val="00F3678C"/>
    <w:rsid w:val="00F37E5E"/>
    <w:rsid w:val="00F40B3B"/>
    <w:rsid w:val="00F4320A"/>
    <w:rsid w:val="00F459D6"/>
    <w:rsid w:val="00F52BC0"/>
    <w:rsid w:val="00F55F8E"/>
    <w:rsid w:val="00F60C46"/>
    <w:rsid w:val="00F61754"/>
    <w:rsid w:val="00F67815"/>
    <w:rsid w:val="00F70076"/>
    <w:rsid w:val="00F72C30"/>
    <w:rsid w:val="00F73FF6"/>
    <w:rsid w:val="00F805F7"/>
    <w:rsid w:val="00F90DDF"/>
    <w:rsid w:val="00F95F75"/>
    <w:rsid w:val="00FA1AFF"/>
    <w:rsid w:val="00FB0B05"/>
    <w:rsid w:val="00FB3774"/>
    <w:rsid w:val="00FB61B6"/>
    <w:rsid w:val="00FD1436"/>
    <w:rsid w:val="00FD3255"/>
    <w:rsid w:val="00FD5D69"/>
    <w:rsid w:val="00FD6B39"/>
    <w:rsid w:val="00FE6343"/>
    <w:rsid w:val="00FF0AC6"/>
    <w:rsid w:val="00FF5838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C4B0"/>
  <w15:docId w15:val="{C9D572EE-4A1A-4522-A379-B39864B8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be3073100e5a49eaa632f5c6ad1cdd4b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f42e22ec7ca4555320c7837ee8f374c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5C3CA-EC7D-4713-9D31-D3EB78A5B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EFBB73-172D-41D8-AF62-03D156A21F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110668-92C8-4C7A-A7A9-6D2518136A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Bruker</cp:lastModifiedBy>
  <cp:revision>2</cp:revision>
  <cp:lastPrinted>2021-06-09T16:16:00Z</cp:lastPrinted>
  <dcterms:created xsi:type="dcterms:W3CDTF">2023-03-14T09:46:00Z</dcterms:created>
  <dcterms:modified xsi:type="dcterms:W3CDTF">2023-03-14T09:46:00Z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