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77777777" w:rsidR="00A71B13" w:rsidRPr="0085767D" w:rsidRDefault="00A71B13" w:rsidP="0085767D">
      <w:pPr>
        <w:outlineLvl w:val="0"/>
        <w:rPr>
          <w:b/>
          <w:sz w:val="28"/>
          <w:szCs w:val="28"/>
        </w:rPr>
      </w:pPr>
      <w:proofErr w:type="spellStart"/>
      <w:r w:rsidRPr="0085767D">
        <w:rPr>
          <w:b/>
          <w:sz w:val="28"/>
          <w:szCs w:val="28"/>
        </w:rPr>
        <w:t>LOVNORM</w:t>
      </w:r>
      <w:proofErr w:type="spellEnd"/>
      <w:r w:rsidRPr="0085767D">
        <w:rPr>
          <w:b/>
          <w:sz w:val="28"/>
          <w:szCs w:val="28"/>
        </w:rPr>
        <w:t xml:space="preserve"> FOR IDRETTSLAG </w:t>
      </w:r>
    </w:p>
    <w:p w14:paraId="483D7DE6" w14:textId="3C2FBE8B" w:rsidR="00A71B13" w:rsidRPr="0085767D" w:rsidRDefault="00A71B13" w:rsidP="0085767D">
      <w:r w:rsidRPr="0085767D">
        <w:t xml:space="preserve">Vedtatt av Idrettsstyret </w:t>
      </w:r>
      <w:r w:rsidR="00D01FF3" w:rsidRPr="0085767D">
        <w:t>22. oktober 2015</w:t>
      </w:r>
      <w:r w:rsidR="00082FDF">
        <w:t>.</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63800BFB" w:rsidR="0084636C" w:rsidRPr="00315921" w:rsidRDefault="0084636C" w:rsidP="0085767D">
      <w:pPr>
        <w:rPr>
          <w:b/>
          <w:sz w:val="28"/>
          <w:szCs w:val="28"/>
        </w:rPr>
      </w:pPr>
      <w:r w:rsidRPr="0085767D">
        <w:rPr>
          <w:b/>
          <w:sz w:val="28"/>
          <w:szCs w:val="28"/>
        </w:rPr>
        <w:t>LOV FOR</w:t>
      </w:r>
      <w:r w:rsidR="008E5000">
        <w:rPr>
          <w:b/>
          <w:sz w:val="28"/>
          <w:szCs w:val="28"/>
        </w:rPr>
        <w:t xml:space="preserve"> </w:t>
      </w:r>
      <w:r w:rsidR="008E5000" w:rsidRPr="00315921">
        <w:rPr>
          <w:b/>
          <w:sz w:val="28"/>
          <w:szCs w:val="28"/>
        </w:rPr>
        <w:t>MYSEN SVØMMEKLUBB</w:t>
      </w:r>
      <w:r w:rsidR="00257CB5" w:rsidRPr="00315921">
        <w:rPr>
          <w:b/>
          <w:sz w:val="28"/>
          <w:szCs w:val="28"/>
        </w:rPr>
        <w:t xml:space="preserve"> </w:t>
      </w:r>
    </w:p>
    <w:p w14:paraId="71213313" w14:textId="79A5CA4E" w:rsidR="00BA2B3C" w:rsidRPr="0085767D" w:rsidRDefault="00A71B13" w:rsidP="0085767D">
      <w:r w:rsidRPr="00315921">
        <w:t>S</w:t>
      </w:r>
      <w:r w:rsidR="00BA2B3C" w:rsidRPr="00315921">
        <w:t xml:space="preserve">tiftet </w:t>
      </w:r>
      <w:r w:rsidR="00C4089A" w:rsidRPr="00315921">
        <w:t>12. februar 1962</w:t>
      </w:r>
      <w:r w:rsidR="006049F5" w:rsidRPr="00315921">
        <w:t>, vedtatt av å</w:t>
      </w:r>
      <w:r w:rsidR="002D657E" w:rsidRPr="00315921">
        <w:t>rsmøtet</w:t>
      </w:r>
      <w:r w:rsidR="00C4089A" w:rsidRPr="00315921">
        <w:t xml:space="preserve"> 27. mars 2019</w:t>
      </w:r>
      <w:r w:rsidR="002360A4" w:rsidRPr="00315921">
        <w:t xml:space="preserve">, </w:t>
      </w:r>
      <w:r w:rsidRPr="00315921">
        <w:t>godkje</w:t>
      </w:r>
      <w:r w:rsidR="002360A4" w:rsidRPr="00315921">
        <w:t>nt av</w:t>
      </w:r>
      <w:r w:rsidR="003D3875">
        <w:t xml:space="preserve"> Østfold idrettskrets 18. juni 2019.</w:t>
      </w:r>
      <w:bookmarkStart w:id="0" w:name="_GoBack"/>
      <w:bookmarkEnd w:id="0"/>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42587F1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p>
    <w:p w14:paraId="0E5D539B" w14:textId="77777777" w:rsidR="00C05F88" w:rsidRPr="0085767D" w:rsidRDefault="00C05F88" w:rsidP="0085767D"/>
    <w:p w14:paraId="2D5D2160" w14:textId="7C958AD6"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8E5000">
        <w:t xml:space="preserve"> Østfold </w:t>
      </w:r>
      <w:r w:rsidR="00172123" w:rsidRPr="0085767D">
        <w:t>idrettskrets, hører hjemme i</w:t>
      </w:r>
      <w:r w:rsidR="008E5000">
        <w:t xml:space="preserve"> Eidsberg </w:t>
      </w:r>
      <w:r w:rsidR="00172123" w:rsidRPr="0085767D">
        <w:t xml:space="preserve">kommune, og er medlem av </w:t>
      </w:r>
      <w:r w:rsidR="008E5000">
        <w:t>Eidsberg idrettsråd</w:t>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lastRenderedPageBreak/>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lastRenderedPageBreak/>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493FDA29" w:rsidR="00C05F88" w:rsidRPr="0085767D" w:rsidRDefault="00C05F88" w:rsidP="0085767D">
      <w:r w:rsidRPr="0085767D">
        <w:t>Medlemskontingenten fastsettes av årsmøtet.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lastRenderedPageBreak/>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31A12499"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w:t>
      </w:r>
      <w:r w:rsidRPr="0085767D">
        <w:lastRenderedPageBreak/>
        <w:t xml:space="preserve">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4A4B14AB" w14:textId="77777777" w:rsidR="00C05F88" w:rsidRPr="0085767D" w:rsidRDefault="00C05F88" w:rsidP="0085767D">
      <w:r w:rsidRPr="0085767D">
        <w:t xml:space="preserve">       </w:t>
      </w:r>
    </w:p>
    <w:p w14:paraId="3D64CB73" w14:textId="0E05C2EC" w:rsidR="00C05F88" w:rsidRPr="0085767D" w:rsidRDefault="00C05F88" w:rsidP="0085767D">
      <w:pPr>
        <w:ind w:left="720" w:hanging="720"/>
      </w:pPr>
      <w:r w:rsidRPr="0085767D">
        <w:t>(5)</w:t>
      </w:r>
      <w:r w:rsidR="00D64BC9" w:rsidRPr="0085767D">
        <w:tab/>
      </w:r>
      <w:r w:rsidRPr="0085767D">
        <w:t>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00CBC5D2" w:rsidR="00C05F88" w:rsidRPr="0085767D" w:rsidRDefault="00C05F88" w:rsidP="0085767D">
      <w:pPr>
        <w:ind w:left="720" w:hanging="720"/>
      </w:pPr>
      <w:r w:rsidRPr="0085767D">
        <w:t xml:space="preserve">(2) </w:t>
      </w:r>
      <w:r w:rsidR="00710099" w:rsidRPr="0085767D">
        <w:tab/>
      </w:r>
      <w:r w:rsidRPr="0085767D">
        <w:t>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lastRenderedPageBreak/>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1667E176"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lastRenderedPageBreak/>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2A41331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2251B291" w:rsidR="00C05F88" w:rsidRPr="0085767D" w:rsidRDefault="00C05F88" w:rsidP="0085767D">
      <w:r w:rsidRPr="0085767D">
        <w:lastRenderedPageBreak/>
        <w:t>Årsmøtet skal:</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649D817" w:rsidR="00C05F88" w:rsidRPr="0085767D" w:rsidRDefault="00C05F88" w:rsidP="0085767D">
      <w:pPr>
        <w:tabs>
          <w:tab w:val="right" w:pos="8646"/>
        </w:tabs>
      </w:pPr>
      <w:r w:rsidRPr="0085767D">
        <w:t>6. Behandle forslag og saker.</w:t>
      </w:r>
      <w:r w:rsidR="00376E55" w:rsidRPr="0085767D">
        <w:rPr>
          <w:rStyle w:val="Fotnotereferanse"/>
        </w:rPr>
        <w:tab/>
      </w:r>
    </w:p>
    <w:p w14:paraId="3D7F6CB3" w14:textId="24875162"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p>
    <w:p w14:paraId="5C79EFFC" w14:textId="77777777" w:rsidR="00C05F88" w:rsidRPr="00C0793C" w:rsidRDefault="00C05F88" w:rsidP="0085767D">
      <w:r w:rsidRPr="0085767D">
        <w:t xml:space="preserve">8. Vedta idrettslagets </w:t>
      </w:r>
      <w:r w:rsidRPr="00C0793C">
        <w:t>budsjett</w:t>
      </w:r>
      <w:r w:rsidR="00556088" w:rsidRPr="00C0793C">
        <w:t>.</w:t>
      </w:r>
    </w:p>
    <w:p w14:paraId="4CF87209" w14:textId="09F3F31A" w:rsidR="00C05F88" w:rsidRPr="00C0793C" w:rsidRDefault="00C05F88" w:rsidP="0085767D">
      <w:r w:rsidRPr="00C0793C">
        <w:t>9. Behandle idrettslagets organisasjonsplan.</w:t>
      </w:r>
    </w:p>
    <w:p w14:paraId="723B94CA" w14:textId="2DF17D1D" w:rsidR="00A56BA6" w:rsidRPr="00C0793C" w:rsidRDefault="00C05F88" w:rsidP="0085767D">
      <w:pPr>
        <w:tabs>
          <w:tab w:val="left" w:pos="7173"/>
        </w:tabs>
      </w:pPr>
      <w:r w:rsidRPr="00C0793C">
        <w:t>10. Foreta følgende valg:</w:t>
      </w:r>
    </w:p>
    <w:p w14:paraId="15EEA1C0" w14:textId="77777777" w:rsidR="00760CE6" w:rsidRPr="0085767D" w:rsidRDefault="00760CE6" w:rsidP="00760CE6">
      <w:pPr>
        <w:pStyle w:val="Listeavsnitt"/>
        <w:numPr>
          <w:ilvl w:val="0"/>
          <w:numId w:val="19"/>
        </w:numPr>
      </w:pPr>
      <w:r w:rsidRPr="0085767D">
        <w:t>Leder og nestleder</w:t>
      </w:r>
      <w:r>
        <w:t>.</w:t>
      </w:r>
    </w:p>
    <w:p w14:paraId="7EC002F6" w14:textId="648A325A" w:rsidR="00760CE6" w:rsidRPr="0085767D" w:rsidRDefault="00760CE6" w:rsidP="00760CE6">
      <w:pPr>
        <w:pStyle w:val="Listeavsnitt"/>
        <w:numPr>
          <w:ilvl w:val="0"/>
          <w:numId w:val="19"/>
        </w:numPr>
      </w:pPr>
      <w:r>
        <w:t xml:space="preserve">Tre </w:t>
      </w:r>
      <w:r w:rsidRPr="0085767D">
        <w:t>styremedlem</w:t>
      </w:r>
      <w:r>
        <w:t>mer</w:t>
      </w:r>
      <w:r w:rsidRPr="0085767D">
        <w:t xml:space="preserve"> og</w:t>
      </w:r>
      <w:r>
        <w:t xml:space="preserve"> to </w:t>
      </w:r>
      <w:r w:rsidRPr="0085767D">
        <w:t>varamedlem</w:t>
      </w:r>
      <w:r>
        <w:t>mer.</w:t>
      </w:r>
    </w:p>
    <w:p w14:paraId="273E8AC2" w14:textId="77777777" w:rsidR="00760CE6" w:rsidRPr="0085767D" w:rsidRDefault="00760CE6" w:rsidP="00760CE6">
      <w:pPr>
        <w:pStyle w:val="Listeavsnitt"/>
        <w:numPr>
          <w:ilvl w:val="0"/>
          <w:numId w:val="19"/>
        </w:numPr>
      </w:pPr>
      <w:r w:rsidRPr="0085767D">
        <w:t>Øvrige valg i henhold til vedtatt organisasjonsplan, jf. pkt. 9.</w:t>
      </w:r>
    </w:p>
    <w:p w14:paraId="3F41BE6F" w14:textId="245982E0" w:rsidR="00C05F88" w:rsidRPr="00C0793C" w:rsidRDefault="00F3303C" w:rsidP="0085767D">
      <w:pPr>
        <w:pStyle w:val="Listeavsnitt"/>
        <w:numPr>
          <w:ilvl w:val="0"/>
          <w:numId w:val="19"/>
        </w:numPr>
      </w:pPr>
      <w:r w:rsidRPr="00C0793C">
        <w:t xml:space="preserve">To </w:t>
      </w:r>
      <w:r w:rsidR="00C05F88" w:rsidRPr="00C0793C">
        <w:t>revisorer</w:t>
      </w:r>
      <w:r w:rsidR="00556088" w:rsidRPr="00C0793C">
        <w:t>.</w:t>
      </w:r>
      <w:r w:rsidR="00C05F88" w:rsidRPr="00C0793C">
        <w:t xml:space="preserve"> </w:t>
      </w:r>
    </w:p>
    <w:p w14:paraId="58338F46" w14:textId="77777777" w:rsidR="00C05F88" w:rsidRPr="00C0793C" w:rsidRDefault="00C05F88" w:rsidP="0085767D">
      <w:pPr>
        <w:pStyle w:val="Listeavsnitt"/>
        <w:numPr>
          <w:ilvl w:val="0"/>
          <w:numId w:val="19"/>
        </w:numPr>
      </w:pPr>
      <w:r w:rsidRPr="00C0793C">
        <w:t>Representanter til ting og møter i de organisasjonsledd idrettslaget har representasjonsrett</w:t>
      </w:r>
      <w:r w:rsidR="00565E5E" w:rsidRPr="00C0793C">
        <w:t xml:space="preserve"> eller gi styret fullmakt til å oppnevne representantene</w:t>
      </w:r>
      <w:r w:rsidRPr="00C0793C">
        <w:t>.</w:t>
      </w:r>
    </w:p>
    <w:p w14:paraId="4D0C604C" w14:textId="3A82A1F0" w:rsidR="00C05F88" w:rsidRPr="00C0793C" w:rsidRDefault="00C05F88" w:rsidP="0085767D">
      <w:pPr>
        <w:pStyle w:val="Listeavsnitt"/>
        <w:numPr>
          <w:ilvl w:val="0"/>
          <w:numId w:val="19"/>
        </w:numPr>
      </w:pPr>
      <w:r w:rsidRPr="00C0793C">
        <w:t>Valgkomité med leder</w:t>
      </w:r>
      <w:r w:rsidR="00F3303C" w:rsidRPr="00C0793C">
        <w:t>,</w:t>
      </w:r>
      <w:r w:rsidRPr="00C0793C">
        <w:t xml:space="preserve"> </w:t>
      </w:r>
      <w:r w:rsidR="0026324A">
        <w:t xml:space="preserve">to </w:t>
      </w:r>
      <w:r w:rsidRPr="00C0793C">
        <w:t>medlem</w:t>
      </w:r>
      <w:r w:rsidR="0026324A">
        <w:t>mer</w:t>
      </w:r>
      <w:r w:rsidRPr="00C0793C">
        <w:t xml:space="preserve"> og </w:t>
      </w:r>
      <w:r w:rsidR="00F3303C" w:rsidRPr="00C0793C">
        <w:t xml:space="preserve">ett </w:t>
      </w:r>
      <w:r w:rsidRPr="00C0793C">
        <w:t>varamedlem</w:t>
      </w:r>
      <w:r w:rsidR="00E9728D" w:rsidRPr="00C0793C">
        <w:t>.</w:t>
      </w:r>
    </w:p>
    <w:p w14:paraId="6ED724B7" w14:textId="77777777" w:rsidR="00C05F88" w:rsidRPr="00C0793C" w:rsidRDefault="00C05F88" w:rsidP="0085767D"/>
    <w:p w14:paraId="4EA869E7" w14:textId="157ABBDE" w:rsidR="00C05F88" w:rsidRPr="0085767D" w:rsidRDefault="00F3303C" w:rsidP="0085767D">
      <w:pPr>
        <w:ind w:left="720"/>
      </w:pPr>
      <w:r w:rsidRPr="00C0793C">
        <w:t>Leder</w:t>
      </w:r>
      <w:r w:rsidR="00C05F88" w:rsidRPr="00C0793C">
        <w:t xml:space="preserve"> og nestleder </w:t>
      </w:r>
      <w:r w:rsidR="00646253" w:rsidRPr="00C0793C">
        <w:t xml:space="preserve">velges </w:t>
      </w:r>
      <w:r w:rsidR="00C05F88" w:rsidRPr="00C0793C">
        <w:t>enkeltvis. De øvrige medlemmer</w:t>
      </w:r>
      <w:r w:rsidR="00C05F88" w:rsidRPr="0085767D">
        <w:t xml:space="preserve"> velges samlet. Deretter velges varamedlemmene samlet, og ved skriftlig valg avgjøres rekkefølgen i forhold til stemmetall.</w:t>
      </w:r>
      <w:r w:rsidR="0098478E">
        <w:t xml:space="preserve"> Leder velges for ett år og øvrige medlemmer velges for to år, og hvor to og to er på valg ad gangen.</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w:t>
      </w:r>
      <w:r w:rsidRPr="0085767D">
        <w:lastRenderedPageBreak/>
        <w:t xml:space="preserve">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67940AB4"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F820C0">
        <w:t xml:space="preserve"> </w:t>
      </w:r>
      <w:r w:rsidRPr="0085767D">
        <w:t xml:space="preserve">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356B7801" w:rsidR="00C05F88" w:rsidRPr="0085767D" w:rsidRDefault="00C05F88" w:rsidP="0085767D">
      <w:pPr>
        <w:ind w:firstLine="705"/>
      </w:pPr>
      <w:r w:rsidRPr="0085767D">
        <w:t xml:space="preserve">e) </w:t>
      </w:r>
      <w:r w:rsidRPr="0085767D">
        <w:tab/>
        <w:t xml:space="preserve">Oppnevne ansvarlig for politiattestordningen. </w:t>
      </w:r>
    </w:p>
    <w:p w14:paraId="38106CE9" w14:textId="76E78551"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09F1AD53"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12504E02" w:rsidR="00315921" w:rsidRDefault="00315921">
      <w:r>
        <w:br w:type="page"/>
      </w:r>
    </w:p>
    <w:p w14:paraId="2DCD6CE8" w14:textId="77777777" w:rsidR="00687615" w:rsidRPr="0085767D" w:rsidRDefault="00687615" w:rsidP="0085767D">
      <w:pPr>
        <w:pStyle w:val="Listeavsnitt"/>
        <w:ind w:left="1080"/>
      </w:pPr>
    </w:p>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0D71" w14:textId="77777777" w:rsidR="004A33A0" w:rsidRDefault="004A33A0">
      <w:r>
        <w:separator/>
      </w:r>
    </w:p>
  </w:endnote>
  <w:endnote w:type="continuationSeparator" w:id="0">
    <w:p w14:paraId="35C88CE7" w14:textId="77777777" w:rsidR="004A33A0" w:rsidRDefault="004A33A0">
      <w:r>
        <w:continuationSeparator/>
      </w:r>
    </w:p>
  </w:endnote>
  <w:endnote w:type="continuationNotice" w:id="1">
    <w:p w14:paraId="42D602D1" w14:textId="77777777" w:rsidR="004A33A0" w:rsidRDefault="004A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DD45" w14:textId="77777777" w:rsidR="004A33A0" w:rsidRDefault="004A33A0">
      <w:r>
        <w:separator/>
      </w:r>
    </w:p>
  </w:footnote>
  <w:footnote w:type="continuationSeparator" w:id="0">
    <w:p w14:paraId="1515F5BF" w14:textId="77777777" w:rsidR="004A33A0" w:rsidRDefault="004A33A0">
      <w:r>
        <w:continuationSeparator/>
      </w:r>
    </w:p>
  </w:footnote>
  <w:footnote w:type="continuationNotice" w:id="1">
    <w:p w14:paraId="2C9D3E63" w14:textId="77777777" w:rsidR="004A33A0" w:rsidRDefault="004A3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45A6"/>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6324A"/>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15921"/>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3875"/>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3A0"/>
    <w:rsid w:val="004A3D17"/>
    <w:rsid w:val="004B7836"/>
    <w:rsid w:val="004B7D01"/>
    <w:rsid w:val="004D3926"/>
    <w:rsid w:val="004D4513"/>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868"/>
    <w:rsid w:val="00591D3E"/>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6048"/>
    <w:rsid w:val="0073762C"/>
    <w:rsid w:val="00746A1C"/>
    <w:rsid w:val="00760CE6"/>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19B1"/>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000"/>
    <w:rsid w:val="008E5809"/>
    <w:rsid w:val="008E6CCB"/>
    <w:rsid w:val="008F3493"/>
    <w:rsid w:val="00907CDD"/>
    <w:rsid w:val="00926E70"/>
    <w:rsid w:val="009275C2"/>
    <w:rsid w:val="009321B5"/>
    <w:rsid w:val="0093350B"/>
    <w:rsid w:val="009407F5"/>
    <w:rsid w:val="00941186"/>
    <w:rsid w:val="009461E6"/>
    <w:rsid w:val="0095350F"/>
    <w:rsid w:val="00965847"/>
    <w:rsid w:val="009660B9"/>
    <w:rsid w:val="00972DB4"/>
    <w:rsid w:val="00980F16"/>
    <w:rsid w:val="00981E14"/>
    <w:rsid w:val="0098478E"/>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75478"/>
    <w:rsid w:val="00A925AD"/>
    <w:rsid w:val="00A93975"/>
    <w:rsid w:val="00AA6586"/>
    <w:rsid w:val="00AB1FC6"/>
    <w:rsid w:val="00AB3DD2"/>
    <w:rsid w:val="00AB7725"/>
    <w:rsid w:val="00AC5841"/>
    <w:rsid w:val="00AD6014"/>
    <w:rsid w:val="00AE4D74"/>
    <w:rsid w:val="00AE5896"/>
    <w:rsid w:val="00AE6DB9"/>
    <w:rsid w:val="00AE7F79"/>
    <w:rsid w:val="00AF051B"/>
    <w:rsid w:val="00AF3F69"/>
    <w:rsid w:val="00AF6FB1"/>
    <w:rsid w:val="00B10295"/>
    <w:rsid w:val="00B13C71"/>
    <w:rsid w:val="00B167AE"/>
    <w:rsid w:val="00B17CC4"/>
    <w:rsid w:val="00B22507"/>
    <w:rsid w:val="00B33258"/>
    <w:rsid w:val="00B36CD1"/>
    <w:rsid w:val="00B41421"/>
    <w:rsid w:val="00B437C0"/>
    <w:rsid w:val="00B55AD6"/>
    <w:rsid w:val="00B57A11"/>
    <w:rsid w:val="00B604A3"/>
    <w:rsid w:val="00B63C8F"/>
    <w:rsid w:val="00B65024"/>
    <w:rsid w:val="00B82348"/>
    <w:rsid w:val="00B84061"/>
    <w:rsid w:val="00B84BE6"/>
    <w:rsid w:val="00B86360"/>
    <w:rsid w:val="00B86834"/>
    <w:rsid w:val="00B91741"/>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0793C"/>
    <w:rsid w:val="00C11EB3"/>
    <w:rsid w:val="00C161EF"/>
    <w:rsid w:val="00C201EC"/>
    <w:rsid w:val="00C22001"/>
    <w:rsid w:val="00C25776"/>
    <w:rsid w:val="00C32D39"/>
    <w:rsid w:val="00C37C02"/>
    <w:rsid w:val="00C4089A"/>
    <w:rsid w:val="00C46D29"/>
    <w:rsid w:val="00C60A99"/>
    <w:rsid w:val="00C64B09"/>
    <w:rsid w:val="00C66162"/>
    <w:rsid w:val="00C80E96"/>
    <w:rsid w:val="00C9413F"/>
    <w:rsid w:val="00C9440F"/>
    <w:rsid w:val="00CE003C"/>
    <w:rsid w:val="00CE1EEE"/>
    <w:rsid w:val="00CE37B9"/>
    <w:rsid w:val="00D01FF3"/>
    <w:rsid w:val="00D04D89"/>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62B83"/>
    <w:rsid w:val="00F77A0B"/>
    <w:rsid w:val="00F820C0"/>
    <w:rsid w:val="00F852DA"/>
    <w:rsid w:val="00F87E5F"/>
    <w:rsid w:val="00F9665B"/>
    <w:rsid w:val="00FA56E1"/>
    <w:rsid w:val="00FB7476"/>
    <w:rsid w:val="00FC2780"/>
    <w:rsid w:val="00FD0ABD"/>
    <w:rsid w:val="00FD68F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2.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3.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A02739A2-BDEE-4D57-9732-9A0E39D788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22032</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Lovnorm for idrettslag for publisering</vt:lpstr>
    </vt:vector>
  </TitlesOfParts>
  <Company/>
  <LinksUpToDate>false</LinksUpToDate>
  <CharactersWithSpaces>26136</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2019-06-18T11:26:00Z</dcterms:created>
  <dcterms:modified xsi:type="dcterms:W3CDTF">2019-06-18T11:26:00Z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